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70" w:rsidRPr="00210676" w:rsidRDefault="00AA4462" w:rsidP="00A26F4E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000625" cy="12474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S 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557" cy="12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349" w:rsidRDefault="00F21349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B252CA" w:rsidRPr="00210676" w:rsidRDefault="00B252CA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210676">
        <w:rPr>
          <w:rFonts w:ascii="Century Gothic" w:hAnsi="Century Gothic"/>
          <w:b/>
          <w:sz w:val="24"/>
          <w:szCs w:val="24"/>
        </w:rPr>
        <w:t>COMMUNITY CVS A</w:t>
      </w:r>
      <w:r w:rsidR="005237C2">
        <w:rPr>
          <w:rFonts w:ascii="Century Gothic" w:hAnsi="Century Gothic"/>
          <w:b/>
          <w:sz w:val="24"/>
          <w:szCs w:val="24"/>
        </w:rPr>
        <w:t xml:space="preserve">nnual </w:t>
      </w:r>
      <w:r w:rsidRPr="00210676">
        <w:rPr>
          <w:rFonts w:ascii="Century Gothic" w:hAnsi="Century Gothic"/>
          <w:b/>
          <w:sz w:val="24"/>
          <w:szCs w:val="24"/>
        </w:rPr>
        <w:t>G</w:t>
      </w:r>
      <w:r w:rsidR="005237C2">
        <w:rPr>
          <w:rFonts w:ascii="Century Gothic" w:hAnsi="Century Gothic"/>
          <w:b/>
          <w:sz w:val="24"/>
          <w:szCs w:val="24"/>
        </w:rPr>
        <w:t xml:space="preserve">eneral </w:t>
      </w:r>
      <w:r w:rsidRPr="00210676">
        <w:rPr>
          <w:rFonts w:ascii="Century Gothic" w:hAnsi="Century Gothic"/>
          <w:b/>
          <w:sz w:val="24"/>
          <w:szCs w:val="24"/>
        </w:rPr>
        <w:t>M</w:t>
      </w:r>
      <w:r w:rsidR="005237C2">
        <w:rPr>
          <w:rFonts w:ascii="Century Gothic" w:hAnsi="Century Gothic"/>
          <w:b/>
          <w:sz w:val="24"/>
          <w:szCs w:val="24"/>
        </w:rPr>
        <w:t>eeting</w:t>
      </w:r>
    </w:p>
    <w:p w:rsidR="00B252CA" w:rsidRPr="00210676" w:rsidRDefault="005420AB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Tuesday 4</w:t>
      </w:r>
      <w:r w:rsidRPr="005420AB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June 2024</w:t>
      </w:r>
    </w:p>
    <w:p w:rsidR="00B252CA" w:rsidRDefault="00B252CA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210676">
        <w:rPr>
          <w:rFonts w:ascii="Century Gothic" w:hAnsi="Century Gothic"/>
          <w:b/>
          <w:sz w:val="24"/>
          <w:szCs w:val="24"/>
        </w:rPr>
        <w:t>Held at</w:t>
      </w:r>
    </w:p>
    <w:p w:rsidR="005420AB" w:rsidRDefault="005420AB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The Hornby Lecture Theatre, Blackburn Central Library, </w:t>
      </w:r>
    </w:p>
    <w:p w:rsidR="00D83515" w:rsidRPr="00210676" w:rsidRDefault="005420AB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Town Hall Street, Blackburn </w:t>
      </w:r>
    </w:p>
    <w:p w:rsidR="00B252CA" w:rsidRPr="00210676" w:rsidRDefault="00414347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</w:t>
      </w:r>
    </w:p>
    <w:p w:rsidR="00B252CA" w:rsidRPr="00210676" w:rsidRDefault="005420AB" w:rsidP="00B252C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2.15pm</w:t>
      </w:r>
    </w:p>
    <w:p w:rsidR="00B252CA" w:rsidRPr="00EF17F7" w:rsidRDefault="00B252CA" w:rsidP="00B252CA">
      <w:pPr>
        <w:pStyle w:val="NoSpacing"/>
        <w:jc w:val="center"/>
        <w:rPr>
          <w:rFonts w:ascii="Century Gothic" w:hAnsi="Century Gothic"/>
          <w:b/>
          <w:sz w:val="16"/>
          <w:szCs w:val="16"/>
        </w:rPr>
      </w:pPr>
    </w:p>
    <w:p w:rsidR="00B252CA" w:rsidRPr="00F21349" w:rsidRDefault="00B252CA" w:rsidP="00B252CA">
      <w:pPr>
        <w:pStyle w:val="NoSpacing"/>
        <w:jc w:val="center"/>
        <w:rPr>
          <w:rFonts w:ascii="Century Gothic" w:hAnsi="Century Gothic"/>
          <w:b/>
          <w:sz w:val="32"/>
          <w:szCs w:val="32"/>
          <w:u w:val="double"/>
        </w:rPr>
      </w:pPr>
      <w:r w:rsidRPr="00F21349">
        <w:rPr>
          <w:rFonts w:ascii="Century Gothic" w:hAnsi="Century Gothic"/>
          <w:b/>
          <w:sz w:val="32"/>
          <w:szCs w:val="32"/>
          <w:u w:val="double"/>
        </w:rPr>
        <w:t>Agenda</w:t>
      </w:r>
    </w:p>
    <w:p w:rsidR="00B252CA" w:rsidRPr="00210676" w:rsidRDefault="00B252CA" w:rsidP="00B252CA">
      <w:pPr>
        <w:pStyle w:val="NoSpacing"/>
        <w:rPr>
          <w:rFonts w:ascii="Century Gothic" w:hAnsi="Century Gothic"/>
          <w:b/>
          <w:sz w:val="24"/>
          <w:szCs w:val="24"/>
          <w:u w:val="double"/>
        </w:rPr>
      </w:pPr>
    </w:p>
    <w:p w:rsidR="00B252CA" w:rsidRPr="00210676" w:rsidRDefault="00B252CA" w:rsidP="003A5416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10676">
        <w:rPr>
          <w:rFonts w:ascii="Century Gothic" w:hAnsi="Century Gothic"/>
          <w:sz w:val="24"/>
          <w:szCs w:val="24"/>
        </w:rPr>
        <w:t>Welcome and introductions</w:t>
      </w:r>
    </w:p>
    <w:p w:rsidR="00210676" w:rsidRPr="00210676" w:rsidRDefault="00B252CA" w:rsidP="00022788">
      <w:pPr>
        <w:ind w:left="2880"/>
        <w:rPr>
          <w:rFonts w:ascii="Century Gothic" w:hAnsi="Century Gothic"/>
          <w:sz w:val="24"/>
          <w:szCs w:val="24"/>
        </w:rPr>
      </w:pPr>
      <w:r w:rsidRPr="00210676">
        <w:rPr>
          <w:rFonts w:ascii="Century Gothic" w:hAnsi="Century Gothic"/>
          <w:sz w:val="24"/>
          <w:szCs w:val="24"/>
        </w:rPr>
        <w:tab/>
      </w:r>
      <w:r w:rsidRPr="00210676">
        <w:rPr>
          <w:rFonts w:ascii="Century Gothic" w:hAnsi="Century Gothic"/>
          <w:sz w:val="24"/>
          <w:szCs w:val="24"/>
        </w:rPr>
        <w:tab/>
      </w:r>
    </w:p>
    <w:p w:rsidR="00210676" w:rsidRPr="003A5416" w:rsidRDefault="00210676" w:rsidP="003A541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A5416">
        <w:rPr>
          <w:rFonts w:ascii="Century Gothic" w:hAnsi="Century Gothic"/>
          <w:sz w:val="24"/>
          <w:szCs w:val="24"/>
        </w:rPr>
        <w:t>Community CVS AGM</w:t>
      </w:r>
    </w:p>
    <w:p w:rsidR="00585498" w:rsidRDefault="00585498" w:rsidP="0058549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</w:t>
      </w:r>
      <w:r w:rsidR="003A5416">
        <w:rPr>
          <w:rFonts w:ascii="Century Gothic" w:hAnsi="Century Gothic"/>
          <w:sz w:val="24"/>
          <w:szCs w:val="24"/>
        </w:rPr>
        <w:t xml:space="preserve">s of the last meeting </w:t>
      </w:r>
      <w:r w:rsidR="005420AB">
        <w:rPr>
          <w:rFonts w:ascii="Century Gothic" w:hAnsi="Century Gothic"/>
          <w:sz w:val="24"/>
          <w:szCs w:val="24"/>
        </w:rPr>
        <w:t>10</w:t>
      </w:r>
      <w:r w:rsidR="005420AB" w:rsidRPr="005420AB">
        <w:rPr>
          <w:rFonts w:ascii="Century Gothic" w:hAnsi="Century Gothic"/>
          <w:sz w:val="24"/>
          <w:szCs w:val="24"/>
          <w:vertAlign w:val="superscript"/>
        </w:rPr>
        <w:t>th</w:t>
      </w:r>
      <w:r w:rsidR="005420AB">
        <w:rPr>
          <w:rFonts w:ascii="Century Gothic" w:hAnsi="Century Gothic"/>
          <w:sz w:val="24"/>
          <w:szCs w:val="24"/>
        </w:rPr>
        <w:t xml:space="preserve"> May 2023</w:t>
      </w:r>
    </w:p>
    <w:p w:rsidR="00585498" w:rsidRDefault="00585498" w:rsidP="0058549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Trustees Annual Report</w:t>
      </w:r>
    </w:p>
    <w:p w:rsidR="00585498" w:rsidRDefault="00585498" w:rsidP="0058549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Independent </w:t>
      </w:r>
      <w:r w:rsidR="00414347">
        <w:rPr>
          <w:rFonts w:ascii="Century Gothic" w:hAnsi="Century Gothic"/>
          <w:sz w:val="24"/>
          <w:szCs w:val="24"/>
        </w:rPr>
        <w:t>Audited Accounts 31 March 202</w:t>
      </w:r>
      <w:r w:rsidR="005420AB">
        <w:rPr>
          <w:rFonts w:ascii="Century Gothic" w:hAnsi="Century Gothic"/>
          <w:sz w:val="24"/>
          <w:szCs w:val="24"/>
        </w:rPr>
        <w:t>3</w:t>
      </w:r>
      <w:bookmarkStart w:id="0" w:name="_GoBack"/>
      <w:bookmarkEnd w:id="0"/>
    </w:p>
    <w:p w:rsidR="00585498" w:rsidRDefault="00585498" w:rsidP="0058549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Appointment of </w:t>
      </w:r>
      <w:r w:rsidR="002436C7">
        <w:rPr>
          <w:rFonts w:ascii="Century Gothic" w:hAnsi="Century Gothic"/>
          <w:sz w:val="24"/>
          <w:szCs w:val="24"/>
        </w:rPr>
        <w:t>Auditors</w:t>
      </w:r>
    </w:p>
    <w:p w:rsidR="00585498" w:rsidRDefault="00585498" w:rsidP="0058549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Election of the Committee</w:t>
      </w:r>
    </w:p>
    <w:p w:rsidR="00EF17F7" w:rsidRDefault="00EF17F7" w:rsidP="00EF17F7">
      <w:pPr>
        <w:pStyle w:val="ListParagraph"/>
        <w:ind w:left="3600"/>
        <w:rPr>
          <w:rFonts w:ascii="Century Gothic" w:hAnsi="Century Gothic"/>
          <w:i/>
          <w:sz w:val="24"/>
          <w:szCs w:val="24"/>
        </w:rPr>
      </w:pPr>
      <w:r w:rsidRPr="00EF17F7">
        <w:rPr>
          <w:rFonts w:ascii="Century Gothic" w:hAnsi="Century Gothic"/>
          <w:i/>
          <w:sz w:val="24"/>
          <w:szCs w:val="24"/>
        </w:rPr>
        <w:t xml:space="preserve">Please refer to our website for supporting documents </w:t>
      </w:r>
      <w:hyperlink r:id="rId6" w:history="1">
        <w:r w:rsidRPr="00EF17F7">
          <w:rPr>
            <w:rStyle w:val="Hyperlink"/>
            <w:rFonts w:ascii="Century Gothic" w:hAnsi="Century Gothic"/>
            <w:i/>
            <w:sz w:val="24"/>
            <w:szCs w:val="24"/>
          </w:rPr>
          <w:t>www.communitycvs.org.uk</w:t>
        </w:r>
      </w:hyperlink>
      <w:r w:rsidRPr="00EF17F7">
        <w:rPr>
          <w:rFonts w:ascii="Century Gothic" w:hAnsi="Century Gothic"/>
          <w:i/>
          <w:sz w:val="24"/>
          <w:szCs w:val="24"/>
        </w:rPr>
        <w:t xml:space="preserve"> </w:t>
      </w:r>
    </w:p>
    <w:p w:rsidR="003A5416" w:rsidRPr="00EF17F7" w:rsidRDefault="003A5416" w:rsidP="00EF17F7">
      <w:pPr>
        <w:pStyle w:val="ListParagraph"/>
        <w:ind w:left="3600"/>
        <w:rPr>
          <w:rFonts w:ascii="Century Gothic" w:hAnsi="Century Gothic"/>
          <w:i/>
          <w:sz w:val="24"/>
          <w:szCs w:val="24"/>
        </w:rPr>
      </w:pPr>
    </w:p>
    <w:p w:rsidR="003A5416" w:rsidRDefault="003A5416" w:rsidP="003A541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Summing up and Close</w:t>
      </w:r>
    </w:p>
    <w:p w:rsidR="003A5416" w:rsidRPr="003A5416" w:rsidRDefault="003A5416" w:rsidP="003A5416">
      <w:pPr>
        <w:pStyle w:val="ListParagraph"/>
        <w:rPr>
          <w:rFonts w:ascii="Century Gothic" w:hAnsi="Century Gothic"/>
          <w:sz w:val="24"/>
          <w:szCs w:val="24"/>
        </w:rPr>
      </w:pPr>
    </w:p>
    <w:p w:rsidR="00B252CA" w:rsidRPr="00210676" w:rsidRDefault="00B252CA" w:rsidP="00A26F4E">
      <w:pPr>
        <w:ind w:left="2880" w:hanging="2880"/>
        <w:rPr>
          <w:rFonts w:ascii="Century Gothic" w:hAnsi="Century Gothic"/>
          <w:sz w:val="24"/>
          <w:szCs w:val="24"/>
        </w:rPr>
      </w:pPr>
      <w:r w:rsidRPr="00210676">
        <w:rPr>
          <w:rFonts w:ascii="Century Gothic" w:hAnsi="Century Gothic"/>
          <w:sz w:val="24"/>
          <w:szCs w:val="24"/>
        </w:rPr>
        <w:tab/>
      </w:r>
    </w:p>
    <w:p w:rsidR="00B252CA" w:rsidRPr="00210676" w:rsidRDefault="00B252CA" w:rsidP="00B252CA">
      <w:pPr>
        <w:pStyle w:val="NoSpacing"/>
        <w:ind w:left="2880"/>
        <w:jc w:val="both"/>
        <w:rPr>
          <w:rFonts w:ascii="Century Gothic" w:hAnsi="Century Gothic"/>
          <w:sz w:val="24"/>
          <w:szCs w:val="24"/>
        </w:rPr>
      </w:pPr>
    </w:p>
    <w:p w:rsidR="00B252CA" w:rsidRPr="00210676" w:rsidRDefault="00B252CA" w:rsidP="00B252CA">
      <w:pPr>
        <w:pStyle w:val="NoSpacing"/>
        <w:rPr>
          <w:rFonts w:ascii="Century Gothic" w:hAnsi="Century Gothic"/>
          <w:sz w:val="24"/>
          <w:szCs w:val="24"/>
        </w:rPr>
      </w:pPr>
    </w:p>
    <w:sectPr w:rsidR="00B252CA" w:rsidRPr="0021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pt;height:69pt" o:bullet="t">
        <v:imagedata r:id="rId1" o:title="CVS LOGO"/>
      </v:shape>
    </w:pict>
  </w:numPicBullet>
  <w:abstractNum w:abstractNumId="0" w15:restartNumberingAfterBreak="0">
    <w:nsid w:val="4EBF3C9B"/>
    <w:multiLevelType w:val="hybridMultilevel"/>
    <w:tmpl w:val="770C925A"/>
    <w:lvl w:ilvl="0" w:tplc="32CC2D2E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E0B2598"/>
    <w:multiLevelType w:val="hybridMultilevel"/>
    <w:tmpl w:val="F5F452EE"/>
    <w:lvl w:ilvl="0" w:tplc="0100C1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473FB3"/>
    <w:multiLevelType w:val="hybridMultilevel"/>
    <w:tmpl w:val="2A6A8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32"/>
    <w:rsid w:val="00022788"/>
    <w:rsid w:val="000E308C"/>
    <w:rsid w:val="00210676"/>
    <w:rsid w:val="002436C7"/>
    <w:rsid w:val="002E7555"/>
    <w:rsid w:val="003A5416"/>
    <w:rsid w:val="00414347"/>
    <w:rsid w:val="00420932"/>
    <w:rsid w:val="005237C2"/>
    <w:rsid w:val="005420AB"/>
    <w:rsid w:val="00585498"/>
    <w:rsid w:val="006D7BB0"/>
    <w:rsid w:val="00731179"/>
    <w:rsid w:val="008276E3"/>
    <w:rsid w:val="0085709B"/>
    <w:rsid w:val="00933A32"/>
    <w:rsid w:val="00A26F4E"/>
    <w:rsid w:val="00AA4462"/>
    <w:rsid w:val="00B252CA"/>
    <w:rsid w:val="00BA4470"/>
    <w:rsid w:val="00BC6B5A"/>
    <w:rsid w:val="00D83515"/>
    <w:rsid w:val="00EF17F7"/>
    <w:rsid w:val="00F01B10"/>
    <w:rsid w:val="00F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EC2454"/>
  <w15:chartTrackingRefBased/>
  <w15:docId w15:val="{2A67C0B1-9F66-483A-A4F3-7A2C70F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2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49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83515"/>
  </w:style>
  <w:style w:type="paragraph" w:styleId="ListParagraph">
    <w:name w:val="List Paragraph"/>
    <w:basedOn w:val="Normal"/>
    <w:uiPriority w:val="34"/>
    <w:qFormat/>
    <w:rsid w:val="00585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unitycvs.org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Bloomfield</dc:creator>
  <cp:keywords/>
  <dc:description/>
  <cp:lastModifiedBy>Clair Bloomfield</cp:lastModifiedBy>
  <cp:revision>3</cp:revision>
  <cp:lastPrinted>2023-04-20T08:53:00Z</cp:lastPrinted>
  <dcterms:created xsi:type="dcterms:W3CDTF">2024-05-07T10:48:00Z</dcterms:created>
  <dcterms:modified xsi:type="dcterms:W3CDTF">2024-05-07T10:49:00Z</dcterms:modified>
</cp:coreProperties>
</file>