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910E76">
        <w:rPr>
          <w:sz w:val="44"/>
          <w:szCs w:val="44"/>
        </w:rPr>
        <w:t>26</w:t>
      </w:r>
      <w:r w:rsidR="00910E76" w:rsidRPr="00910E76">
        <w:rPr>
          <w:sz w:val="44"/>
          <w:szCs w:val="44"/>
          <w:vertAlign w:val="superscript"/>
        </w:rPr>
        <w:t>th</w:t>
      </w:r>
      <w:r w:rsidR="00910E76">
        <w:rPr>
          <w:sz w:val="44"/>
          <w:szCs w:val="44"/>
        </w:rPr>
        <w:t xml:space="preserve"> October </w:t>
      </w:r>
      <w:r w:rsidR="006B6EC2">
        <w:rPr>
          <w:sz w:val="44"/>
          <w:szCs w:val="44"/>
        </w:rPr>
        <w:t xml:space="preserve"> </w:t>
      </w:r>
      <w:r w:rsidR="00E07357">
        <w:rPr>
          <w:sz w:val="44"/>
          <w:szCs w:val="44"/>
        </w:rPr>
        <w:t>2023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 xml:space="preserve">am </w:t>
      </w:r>
      <w:r w:rsidR="00910743" w:rsidRPr="00910743">
        <w:rPr>
          <w:rFonts w:cs="Arial"/>
          <w:b/>
          <w:sz w:val="32"/>
          <w:szCs w:val="32"/>
        </w:rPr>
        <w:t>Natasha</w:t>
      </w:r>
      <w:r w:rsidR="00910743">
        <w:rPr>
          <w:rFonts w:cs="Arial"/>
          <w:sz w:val="32"/>
          <w:szCs w:val="32"/>
        </w:rPr>
        <w:t xml:space="preserve"> </w:t>
      </w:r>
      <w:r w:rsidR="00EB08C9" w:rsidRPr="00EB08C9">
        <w:rPr>
          <w:rFonts w:cs="Arial"/>
          <w:b/>
          <w:sz w:val="32"/>
          <w:szCs w:val="32"/>
        </w:rPr>
        <w:t>Shah</w:t>
      </w:r>
      <w:r w:rsidR="00EB08C9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910743" w:rsidRPr="00910743">
        <w:rPr>
          <w:rFonts w:cs="Arial"/>
          <w:b/>
          <w:sz w:val="32"/>
          <w:szCs w:val="32"/>
        </w:rPr>
        <w:t>Purple Souls</w:t>
      </w:r>
      <w:r w:rsidR="00394E31">
        <w:rPr>
          <w:rFonts w:cs="Arial"/>
          <w:sz w:val="32"/>
          <w:szCs w:val="32"/>
        </w:rPr>
        <w:t xml:space="preserve">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DD0456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EB08C9">
        <w:rPr>
          <w:rFonts w:cs="Arial"/>
          <w:sz w:val="32"/>
          <w:szCs w:val="32"/>
        </w:rPr>
        <w:t>5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DD0456" w:rsidRPr="00DD0456">
        <w:rPr>
          <w:rFonts w:cs="Arial"/>
          <w:b/>
          <w:sz w:val="32"/>
          <w:szCs w:val="32"/>
        </w:rPr>
        <w:t>Eddie Owen</w:t>
      </w:r>
      <w:r w:rsidR="00DD0456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9A67D1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DD0456" w:rsidRPr="00DD0456">
        <w:rPr>
          <w:rFonts w:cs="Arial"/>
          <w:b/>
          <w:sz w:val="32"/>
          <w:szCs w:val="32"/>
        </w:rPr>
        <w:t>BRFC Health &amp; Well-being Hub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B08C9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C73892" w:rsidRPr="00C73892">
        <w:rPr>
          <w:rFonts w:cs="Arial"/>
          <w:b/>
          <w:sz w:val="32"/>
          <w:szCs w:val="32"/>
        </w:rPr>
        <w:t>Lisa</w:t>
      </w:r>
      <w:r w:rsidR="00EB08C9">
        <w:rPr>
          <w:rFonts w:cs="Arial"/>
          <w:b/>
          <w:sz w:val="32"/>
          <w:szCs w:val="32"/>
        </w:rPr>
        <w:t xml:space="preserve"> Couperthwaite</w:t>
      </w:r>
      <w:r w:rsidR="00C73892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C73892">
        <w:rPr>
          <w:rFonts w:cs="Arial"/>
          <w:sz w:val="32"/>
          <w:szCs w:val="32"/>
        </w:rPr>
        <w:t xml:space="preserve"> </w:t>
      </w:r>
      <w:r w:rsidR="00C73892" w:rsidRPr="00C73892">
        <w:rPr>
          <w:rFonts w:cs="Arial"/>
          <w:b/>
          <w:sz w:val="32"/>
          <w:szCs w:val="32"/>
        </w:rPr>
        <w:t xml:space="preserve">McPin </w:t>
      </w:r>
      <w:r w:rsidR="00EB08C9">
        <w:rPr>
          <w:rFonts w:cs="Arial"/>
          <w:b/>
          <w:sz w:val="32"/>
          <w:szCs w:val="32"/>
        </w:rPr>
        <w:t>Foundation</w:t>
      </w:r>
      <w:r w:rsidR="00394E31" w:rsidRPr="009A67D1">
        <w:rPr>
          <w:rFonts w:cs="Arial"/>
          <w:b/>
          <w:sz w:val="32"/>
          <w:szCs w:val="32"/>
        </w:rPr>
        <w:t xml:space="preserve"> </w:t>
      </w:r>
      <w:r w:rsidR="005D72BD">
        <w:rPr>
          <w:rFonts w:cs="Arial"/>
          <w:sz w:val="32"/>
          <w:szCs w:val="32"/>
        </w:rPr>
        <w:t xml:space="preserve"> </w:t>
      </w:r>
    </w:p>
    <w:p w:rsidR="00492E21" w:rsidRDefault="00492E21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B08C9">
        <w:rPr>
          <w:rFonts w:cs="Arial"/>
          <w:sz w:val="32"/>
          <w:szCs w:val="32"/>
        </w:rPr>
        <w:t>35</w:t>
      </w:r>
      <w:r>
        <w:rPr>
          <w:rFonts w:cs="Arial"/>
          <w:sz w:val="32"/>
          <w:szCs w:val="32"/>
        </w:rPr>
        <w:t xml:space="preserve">am  </w:t>
      </w:r>
      <w:r w:rsidR="009B3A65" w:rsidRPr="009B3A65">
        <w:rPr>
          <w:rFonts w:cs="Arial"/>
          <w:b/>
          <w:sz w:val="32"/>
          <w:szCs w:val="32"/>
        </w:rPr>
        <w:t>Dermot</w:t>
      </w:r>
      <w:r w:rsidR="009B3A65">
        <w:rPr>
          <w:rFonts w:cs="Arial"/>
          <w:sz w:val="32"/>
          <w:szCs w:val="32"/>
        </w:rPr>
        <w:t xml:space="preserve"> </w:t>
      </w:r>
      <w:r w:rsidR="002E3673" w:rsidRPr="002E3673">
        <w:rPr>
          <w:rFonts w:cs="Arial"/>
          <w:b/>
          <w:sz w:val="32"/>
          <w:szCs w:val="32"/>
        </w:rPr>
        <w:t>Gallagher</w:t>
      </w:r>
      <w:r w:rsidR="002E3673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from </w:t>
      </w:r>
      <w:r w:rsidRPr="00E02387">
        <w:rPr>
          <w:rFonts w:cs="Arial"/>
          <w:b/>
          <w:sz w:val="32"/>
          <w:szCs w:val="32"/>
        </w:rPr>
        <w:t xml:space="preserve"> </w:t>
      </w:r>
      <w:r w:rsidR="009B3A65">
        <w:rPr>
          <w:rFonts w:cs="Arial"/>
          <w:b/>
          <w:sz w:val="32"/>
          <w:szCs w:val="32"/>
        </w:rPr>
        <w:t xml:space="preserve">Canal &amp; River Trusts </w:t>
      </w:r>
    </w:p>
    <w:p w:rsidR="002E3673" w:rsidRPr="002E3673" w:rsidRDefault="002E3673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 w:rsidRPr="002E3673">
        <w:rPr>
          <w:rFonts w:cs="Arial"/>
          <w:sz w:val="32"/>
          <w:szCs w:val="32"/>
        </w:rPr>
        <w:t xml:space="preserve">10.50am </w:t>
      </w:r>
      <w:r w:rsidRPr="002E3673">
        <w:rPr>
          <w:rFonts w:cs="Arial"/>
          <w:b/>
          <w:sz w:val="32"/>
          <w:szCs w:val="32"/>
        </w:rPr>
        <w:t>Fiona Scott</w:t>
      </w:r>
      <w:r>
        <w:rPr>
          <w:rFonts w:cs="Arial"/>
          <w:sz w:val="32"/>
          <w:szCs w:val="32"/>
        </w:rPr>
        <w:t xml:space="preserve"> from </w:t>
      </w:r>
      <w:r w:rsidRPr="002E3673">
        <w:rPr>
          <w:rFonts w:cs="Arial"/>
          <w:b/>
          <w:sz w:val="32"/>
          <w:szCs w:val="32"/>
        </w:rPr>
        <w:t xml:space="preserve">Community Payback </w:t>
      </w:r>
    </w:p>
    <w:p w:rsidR="00376246" w:rsidRDefault="00492E2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1.0</w:t>
      </w:r>
      <w:r w:rsidR="002E3673">
        <w:rPr>
          <w:rFonts w:cs="Arial"/>
          <w:sz w:val="32"/>
          <w:szCs w:val="32"/>
        </w:rPr>
        <w:t>5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  <w:bookmarkStart w:id="0" w:name="_GoBack"/>
      <w:bookmarkEnd w:id="0"/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910E76">
        <w:rPr>
          <w:b/>
          <w:sz w:val="40"/>
          <w:szCs w:val="40"/>
        </w:rPr>
        <w:t>23</w:t>
      </w:r>
      <w:r w:rsidR="00910E76" w:rsidRPr="00910E76">
        <w:rPr>
          <w:b/>
          <w:sz w:val="40"/>
          <w:szCs w:val="40"/>
          <w:vertAlign w:val="superscript"/>
        </w:rPr>
        <w:t>rd</w:t>
      </w:r>
      <w:r w:rsidR="00910E76">
        <w:rPr>
          <w:b/>
          <w:sz w:val="40"/>
          <w:szCs w:val="40"/>
        </w:rPr>
        <w:t xml:space="preserve"> November </w:t>
      </w:r>
      <w:r w:rsidR="00E91CAC">
        <w:rPr>
          <w:b/>
          <w:sz w:val="40"/>
          <w:szCs w:val="40"/>
        </w:rPr>
        <w:t>2023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2E3673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53CE"/>
    <w:rsid w:val="00EA63B8"/>
    <w:rsid w:val="00EB08C9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41EE8BD4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205</cp:revision>
  <cp:lastPrinted>2021-09-23T07:09:00Z</cp:lastPrinted>
  <dcterms:created xsi:type="dcterms:W3CDTF">2015-08-12T10:01:00Z</dcterms:created>
  <dcterms:modified xsi:type="dcterms:W3CDTF">2023-09-28T12:26:00Z</dcterms:modified>
</cp:coreProperties>
</file>