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2E" w:rsidRDefault="00017D2E" w:rsidP="000D0958">
      <w:pPr>
        <w:jc w:val="center"/>
        <w:rPr>
          <w:b/>
          <w:sz w:val="28"/>
          <w:szCs w:val="28"/>
          <w:u w:val="single"/>
        </w:rPr>
      </w:pPr>
    </w:p>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936D31">
        <w:rPr>
          <w:b/>
          <w:sz w:val="28"/>
          <w:szCs w:val="28"/>
          <w:u w:val="single"/>
        </w:rPr>
        <w:t>27</w:t>
      </w:r>
      <w:r w:rsidR="00936D31" w:rsidRPr="00936D31">
        <w:rPr>
          <w:b/>
          <w:sz w:val="28"/>
          <w:szCs w:val="28"/>
          <w:u w:val="single"/>
          <w:vertAlign w:val="superscript"/>
        </w:rPr>
        <w:t>th</w:t>
      </w:r>
      <w:r w:rsidR="00936D31">
        <w:rPr>
          <w:b/>
          <w:sz w:val="28"/>
          <w:szCs w:val="28"/>
          <w:u w:val="single"/>
        </w:rPr>
        <w:t xml:space="preserve"> January 2022</w:t>
      </w:r>
    </w:p>
    <w:p w:rsidR="00A03EC7"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p>
    <w:p w:rsidR="00A03EC7" w:rsidRDefault="00413B4A" w:rsidP="000D0958">
      <w:pPr>
        <w:rPr>
          <w:sz w:val="24"/>
          <w:szCs w:val="24"/>
        </w:rPr>
      </w:pPr>
      <w:r>
        <w:rPr>
          <w:sz w:val="24"/>
          <w:szCs w:val="24"/>
        </w:rPr>
        <w:t>Donna Talbot – Community CVS</w:t>
      </w:r>
      <w:r w:rsidR="008D21C0">
        <w:rPr>
          <w:sz w:val="24"/>
          <w:szCs w:val="24"/>
        </w:rPr>
        <w:t>:</w:t>
      </w:r>
      <w:hyperlink r:id="rId8" w:history="1">
        <w:r w:rsidR="008A4920" w:rsidRPr="00B42A74">
          <w:rPr>
            <w:rStyle w:val="Hyperlink"/>
            <w:sz w:val="24"/>
            <w:szCs w:val="24"/>
          </w:rPr>
          <w:t>donna.talbot@communitycvs.org.uk</w:t>
        </w:r>
      </w:hyperlink>
      <w:r w:rsidR="00113506">
        <w:rPr>
          <w:sz w:val="24"/>
          <w:szCs w:val="24"/>
        </w:rPr>
        <w:t xml:space="preserve"> </w:t>
      </w:r>
      <w:r>
        <w:rPr>
          <w:sz w:val="24"/>
          <w:szCs w:val="24"/>
        </w:rPr>
        <w:t xml:space="preserve"> </w:t>
      </w:r>
    </w:p>
    <w:p w:rsidR="00936D31" w:rsidRDefault="00936D31" w:rsidP="000D0958">
      <w:pPr>
        <w:rPr>
          <w:sz w:val="24"/>
          <w:szCs w:val="24"/>
        </w:rPr>
      </w:pPr>
      <w:r>
        <w:rPr>
          <w:sz w:val="24"/>
          <w:szCs w:val="24"/>
        </w:rPr>
        <w:t xml:space="preserve">Kiran Sadiq </w:t>
      </w:r>
      <w:r w:rsidR="001D3617">
        <w:rPr>
          <w:sz w:val="24"/>
          <w:szCs w:val="24"/>
        </w:rPr>
        <w:t>–</w:t>
      </w:r>
      <w:r>
        <w:rPr>
          <w:sz w:val="24"/>
          <w:szCs w:val="24"/>
        </w:rPr>
        <w:t xml:space="preserve"> </w:t>
      </w:r>
      <w:r w:rsidR="001D3617">
        <w:rPr>
          <w:sz w:val="24"/>
          <w:szCs w:val="24"/>
        </w:rPr>
        <w:t>BwD Carers Service</w:t>
      </w:r>
      <w:r w:rsidR="008D21C0">
        <w:rPr>
          <w:sz w:val="24"/>
          <w:szCs w:val="24"/>
        </w:rPr>
        <w:t>:</w:t>
      </w:r>
      <w:hyperlink r:id="rId9" w:history="1">
        <w:r w:rsidR="001D3617" w:rsidRPr="005642C5">
          <w:rPr>
            <w:rStyle w:val="Hyperlink"/>
            <w:sz w:val="24"/>
            <w:szCs w:val="24"/>
          </w:rPr>
          <w:t>kiran.sadiq@bwdcarers.org.uk</w:t>
        </w:r>
      </w:hyperlink>
      <w:r w:rsidR="001D3617">
        <w:rPr>
          <w:sz w:val="24"/>
          <w:szCs w:val="24"/>
        </w:rPr>
        <w:t xml:space="preserve"> </w:t>
      </w:r>
    </w:p>
    <w:p w:rsidR="00070EA3" w:rsidRDefault="00070EA3" w:rsidP="000D0958">
      <w:pPr>
        <w:rPr>
          <w:sz w:val="24"/>
          <w:szCs w:val="24"/>
        </w:rPr>
      </w:pPr>
      <w:r>
        <w:rPr>
          <w:sz w:val="24"/>
          <w:szCs w:val="24"/>
        </w:rPr>
        <w:t xml:space="preserve">Isma Sajid – BwD Carers Service: </w:t>
      </w:r>
      <w:hyperlink r:id="rId10" w:history="1">
        <w:r w:rsidRPr="00F52E25">
          <w:rPr>
            <w:rStyle w:val="Hyperlink"/>
            <w:sz w:val="24"/>
            <w:szCs w:val="24"/>
          </w:rPr>
          <w:t>isma.sajid@bwdcarers.org.uk</w:t>
        </w:r>
      </w:hyperlink>
    </w:p>
    <w:p w:rsidR="00516F81" w:rsidRDefault="00516F81" w:rsidP="000D0958">
      <w:pPr>
        <w:rPr>
          <w:sz w:val="24"/>
          <w:szCs w:val="24"/>
        </w:rPr>
      </w:pPr>
      <w:r>
        <w:rPr>
          <w:sz w:val="24"/>
          <w:szCs w:val="24"/>
        </w:rPr>
        <w:t xml:space="preserve">Claire Rigby – IPP – floating support </w:t>
      </w:r>
      <w:r w:rsidR="008D21C0">
        <w:rPr>
          <w:sz w:val="24"/>
          <w:szCs w:val="24"/>
        </w:rPr>
        <w:t>:</w:t>
      </w:r>
      <w:hyperlink r:id="rId11" w:history="1">
        <w:r w:rsidRPr="005642C5">
          <w:rPr>
            <w:rStyle w:val="Hyperlink"/>
            <w:sz w:val="24"/>
            <w:szCs w:val="24"/>
          </w:rPr>
          <w:t>clare.rigby@greatplaces.org.uk</w:t>
        </w:r>
      </w:hyperlink>
      <w:r>
        <w:rPr>
          <w:sz w:val="24"/>
          <w:szCs w:val="24"/>
        </w:rPr>
        <w:t xml:space="preserve"> </w:t>
      </w:r>
    </w:p>
    <w:p w:rsidR="008D21C0" w:rsidRDefault="008D21C0" w:rsidP="000D0958">
      <w:pPr>
        <w:rPr>
          <w:sz w:val="24"/>
          <w:szCs w:val="24"/>
        </w:rPr>
      </w:pPr>
      <w:r>
        <w:rPr>
          <w:sz w:val="24"/>
          <w:szCs w:val="24"/>
        </w:rPr>
        <w:t xml:space="preserve">Karen Marsden – Newground: </w:t>
      </w:r>
      <w:hyperlink r:id="rId12" w:history="1">
        <w:r w:rsidRPr="00167296">
          <w:rPr>
            <w:rStyle w:val="Hyperlink"/>
            <w:sz w:val="24"/>
            <w:szCs w:val="24"/>
          </w:rPr>
          <w:t>karen.marsden@newground.co.uk</w:t>
        </w:r>
      </w:hyperlink>
    </w:p>
    <w:p w:rsidR="008D21C0" w:rsidRDefault="008D21C0" w:rsidP="000D0958">
      <w:pPr>
        <w:rPr>
          <w:sz w:val="24"/>
          <w:szCs w:val="24"/>
        </w:rPr>
      </w:pPr>
      <w:r>
        <w:rPr>
          <w:sz w:val="24"/>
          <w:szCs w:val="24"/>
        </w:rPr>
        <w:t xml:space="preserve">Ian Whittaker – Newground: </w:t>
      </w:r>
      <w:hyperlink r:id="rId13" w:history="1">
        <w:r w:rsidRPr="00167296">
          <w:rPr>
            <w:rStyle w:val="Hyperlink"/>
            <w:sz w:val="24"/>
            <w:szCs w:val="24"/>
          </w:rPr>
          <w:t>ian.whittaker@newground.co.uk</w:t>
        </w:r>
      </w:hyperlink>
    </w:p>
    <w:p w:rsidR="008D21C0" w:rsidRDefault="00070EA3" w:rsidP="000D0958">
      <w:pPr>
        <w:rPr>
          <w:sz w:val="24"/>
          <w:szCs w:val="24"/>
        </w:rPr>
      </w:pPr>
      <w:r>
        <w:rPr>
          <w:sz w:val="24"/>
          <w:szCs w:val="24"/>
        </w:rPr>
        <w:t xml:space="preserve">Julie Hutton – ICANN: </w:t>
      </w:r>
      <w:hyperlink r:id="rId14" w:history="1">
        <w:r w:rsidRPr="00F52E25">
          <w:rPr>
            <w:rStyle w:val="Hyperlink"/>
            <w:sz w:val="24"/>
            <w:szCs w:val="24"/>
          </w:rPr>
          <w:t>julieh@i-cann.org.uk</w:t>
        </w:r>
      </w:hyperlink>
    </w:p>
    <w:p w:rsidR="00070EA3" w:rsidRDefault="00070EA3" w:rsidP="000D0958">
      <w:pPr>
        <w:rPr>
          <w:sz w:val="24"/>
          <w:szCs w:val="24"/>
        </w:rPr>
      </w:pPr>
      <w:r>
        <w:rPr>
          <w:sz w:val="24"/>
          <w:szCs w:val="24"/>
        </w:rPr>
        <w:t xml:space="preserve">Kerry Cameron – Rainbow Youth Centre </w:t>
      </w:r>
      <w:hyperlink r:id="rId15" w:history="1">
        <w:r w:rsidRPr="00F52E25">
          <w:rPr>
            <w:rStyle w:val="Hyperlink"/>
            <w:sz w:val="24"/>
            <w:szCs w:val="24"/>
          </w:rPr>
          <w:t>Cameron.k@rainbowyouthcentre.com</w:t>
        </w:r>
      </w:hyperlink>
      <w:r>
        <w:rPr>
          <w:sz w:val="24"/>
          <w:szCs w:val="24"/>
        </w:rPr>
        <w:t xml:space="preserve"> </w:t>
      </w:r>
    </w:p>
    <w:p w:rsidR="00070EA3" w:rsidRDefault="00070EA3" w:rsidP="000D0958">
      <w:pPr>
        <w:rPr>
          <w:sz w:val="24"/>
          <w:szCs w:val="24"/>
        </w:rPr>
      </w:pPr>
      <w:r>
        <w:rPr>
          <w:sz w:val="24"/>
          <w:szCs w:val="24"/>
        </w:rPr>
        <w:t xml:space="preserve">Clare Cowell – Circle of Friends/Rainbow Café </w:t>
      </w:r>
    </w:p>
    <w:p w:rsidR="00070EA3" w:rsidRDefault="00070EA3" w:rsidP="000D0958">
      <w:pPr>
        <w:rPr>
          <w:sz w:val="24"/>
          <w:szCs w:val="24"/>
        </w:rPr>
      </w:pPr>
      <w:r>
        <w:rPr>
          <w:sz w:val="24"/>
          <w:szCs w:val="24"/>
        </w:rPr>
        <w:t xml:space="preserve">Sabiha Patel – BwD/LVP: </w:t>
      </w:r>
      <w:hyperlink r:id="rId16" w:history="1">
        <w:r w:rsidRPr="00F52E25">
          <w:rPr>
            <w:rStyle w:val="Hyperlink"/>
            <w:sz w:val="24"/>
            <w:szCs w:val="24"/>
          </w:rPr>
          <w:t>sabiha.patel@blackburn.gov.uk</w:t>
        </w:r>
      </w:hyperlink>
    </w:p>
    <w:p w:rsidR="00070EA3" w:rsidRDefault="00070EA3" w:rsidP="000D0958">
      <w:pPr>
        <w:rPr>
          <w:sz w:val="24"/>
          <w:szCs w:val="24"/>
        </w:rPr>
      </w:pPr>
      <w:r>
        <w:rPr>
          <w:sz w:val="24"/>
          <w:szCs w:val="24"/>
        </w:rPr>
        <w:t xml:space="preserve">Naima Adam – Lancashire Mind: </w:t>
      </w:r>
      <w:hyperlink r:id="rId17" w:history="1">
        <w:r w:rsidRPr="00F52E25">
          <w:rPr>
            <w:rStyle w:val="Hyperlink"/>
            <w:sz w:val="24"/>
            <w:szCs w:val="24"/>
          </w:rPr>
          <w:t>nainaadam@lancashiremind.org.uk</w:t>
        </w:r>
      </w:hyperlink>
    </w:p>
    <w:p w:rsidR="00EC0124" w:rsidRDefault="00EC0124" w:rsidP="000D0958">
      <w:pPr>
        <w:rPr>
          <w:sz w:val="24"/>
          <w:szCs w:val="24"/>
        </w:rPr>
      </w:pPr>
      <w:r>
        <w:rPr>
          <w:sz w:val="24"/>
          <w:szCs w:val="24"/>
        </w:rPr>
        <w:t xml:space="preserve">Syka Quraishi – Community CVS: </w:t>
      </w:r>
      <w:hyperlink r:id="rId18" w:history="1">
        <w:r w:rsidRPr="00F52E25">
          <w:rPr>
            <w:rStyle w:val="Hyperlink"/>
            <w:sz w:val="24"/>
            <w:szCs w:val="24"/>
          </w:rPr>
          <w:t>syka.quraishi@communitycvs.org.uk</w:t>
        </w:r>
      </w:hyperlink>
    </w:p>
    <w:p w:rsidR="00EC0124" w:rsidRDefault="00EC0124" w:rsidP="000D0958">
      <w:pPr>
        <w:rPr>
          <w:sz w:val="24"/>
          <w:szCs w:val="24"/>
        </w:rPr>
      </w:pPr>
      <w:r>
        <w:rPr>
          <w:sz w:val="24"/>
          <w:szCs w:val="24"/>
        </w:rPr>
        <w:t xml:space="preserve">Amanda Fletcher – Nightsafe: </w:t>
      </w:r>
      <w:hyperlink r:id="rId19" w:history="1">
        <w:r w:rsidRPr="00F52E25">
          <w:rPr>
            <w:rStyle w:val="Hyperlink"/>
            <w:sz w:val="24"/>
            <w:szCs w:val="24"/>
          </w:rPr>
          <w:t>Amanda.fletcher@nightsafe.org</w:t>
        </w:r>
      </w:hyperlink>
      <w:r>
        <w:rPr>
          <w:sz w:val="24"/>
          <w:szCs w:val="24"/>
        </w:rPr>
        <w:t xml:space="preserve"> </w:t>
      </w:r>
    </w:p>
    <w:p w:rsidR="00EC0124" w:rsidRDefault="00EC0124" w:rsidP="000D0958">
      <w:pPr>
        <w:rPr>
          <w:sz w:val="24"/>
          <w:szCs w:val="24"/>
        </w:rPr>
      </w:pPr>
      <w:r>
        <w:rPr>
          <w:sz w:val="24"/>
          <w:szCs w:val="24"/>
        </w:rPr>
        <w:t xml:space="preserve">Trevel Henry – Worldly-wise: </w:t>
      </w:r>
      <w:hyperlink r:id="rId20" w:history="1">
        <w:r w:rsidRPr="00F52E25">
          <w:rPr>
            <w:rStyle w:val="Hyperlink"/>
            <w:sz w:val="24"/>
            <w:szCs w:val="24"/>
          </w:rPr>
          <w:t>Trevel@worldlywise.org.uk</w:t>
        </w:r>
      </w:hyperlink>
    </w:p>
    <w:p w:rsidR="00EC0124" w:rsidRDefault="00EC0124" w:rsidP="000D0958">
      <w:pPr>
        <w:rPr>
          <w:sz w:val="24"/>
          <w:szCs w:val="24"/>
        </w:rPr>
      </w:pPr>
      <w:r>
        <w:rPr>
          <w:sz w:val="24"/>
          <w:szCs w:val="24"/>
        </w:rPr>
        <w:t xml:space="preserve">Zainab Dhukai – Newground Together: </w:t>
      </w:r>
      <w:hyperlink r:id="rId21" w:history="1">
        <w:r w:rsidRPr="00F52E25">
          <w:rPr>
            <w:rStyle w:val="Hyperlink"/>
            <w:sz w:val="24"/>
            <w:szCs w:val="24"/>
          </w:rPr>
          <w:t>Zainab.dhukai@newground.co.uk</w:t>
        </w:r>
      </w:hyperlink>
      <w:r>
        <w:rPr>
          <w:sz w:val="24"/>
          <w:szCs w:val="24"/>
        </w:rPr>
        <w:t xml:space="preserve"> </w:t>
      </w:r>
    </w:p>
    <w:p w:rsidR="00EC0124" w:rsidRDefault="00EF646F" w:rsidP="000D0958">
      <w:pPr>
        <w:rPr>
          <w:sz w:val="24"/>
          <w:szCs w:val="24"/>
        </w:rPr>
      </w:pPr>
      <w:r>
        <w:rPr>
          <w:sz w:val="24"/>
          <w:szCs w:val="24"/>
        </w:rPr>
        <w:t xml:space="preserve">Louise Taylor – CANW: </w:t>
      </w:r>
      <w:hyperlink r:id="rId22" w:history="1">
        <w:r w:rsidR="001F7616" w:rsidRPr="00F52E25">
          <w:rPr>
            <w:rStyle w:val="Hyperlink"/>
            <w:sz w:val="24"/>
            <w:szCs w:val="24"/>
          </w:rPr>
          <w:t>louise.taylor@canw.org.uk</w:t>
        </w:r>
      </w:hyperlink>
    </w:p>
    <w:p w:rsidR="001F7616" w:rsidRDefault="001F7616" w:rsidP="000D0958">
      <w:pPr>
        <w:rPr>
          <w:sz w:val="24"/>
          <w:szCs w:val="24"/>
        </w:rPr>
      </w:pPr>
      <w:r>
        <w:rPr>
          <w:sz w:val="24"/>
          <w:szCs w:val="24"/>
        </w:rPr>
        <w:t xml:space="preserve">Bushra Nawaz – CANW: </w:t>
      </w:r>
      <w:hyperlink r:id="rId23" w:history="1">
        <w:r w:rsidRPr="00F52E25">
          <w:rPr>
            <w:rStyle w:val="Hyperlink"/>
            <w:sz w:val="24"/>
            <w:szCs w:val="24"/>
          </w:rPr>
          <w:t>BNawaz@canw.org.uk</w:t>
        </w:r>
      </w:hyperlink>
    </w:p>
    <w:p w:rsidR="001F7616" w:rsidRDefault="001F7616" w:rsidP="000D0958">
      <w:pPr>
        <w:rPr>
          <w:sz w:val="24"/>
          <w:szCs w:val="24"/>
        </w:rPr>
      </w:pPr>
      <w:r>
        <w:rPr>
          <w:sz w:val="24"/>
          <w:szCs w:val="24"/>
        </w:rPr>
        <w:t xml:space="preserve">Nancy Kinyanjui -Thomas/Bureau: </w:t>
      </w:r>
      <w:hyperlink r:id="rId24" w:history="1">
        <w:r w:rsidR="00816A29" w:rsidRPr="00F52E25">
          <w:rPr>
            <w:rStyle w:val="Hyperlink"/>
            <w:sz w:val="24"/>
            <w:szCs w:val="24"/>
          </w:rPr>
          <w:t>iktuman@yahoo.co.uk</w:t>
        </w:r>
      </w:hyperlink>
    </w:p>
    <w:p w:rsidR="00816A29" w:rsidRDefault="00816A29" w:rsidP="000D0958">
      <w:pPr>
        <w:rPr>
          <w:sz w:val="24"/>
          <w:szCs w:val="24"/>
        </w:rPr>
      </w:pPr>
      <w:r>
        <w:rPr>
          <w:sz w:val="24"/>
          <w:szCs w:val="24"/>
        </w:rPr>
        <w:t xml:space="preserve">Darren Clifford – Community CVS: </w:t>
      </w:r>
      <w:hyperlink r:id="rId25" w:history="1">
        <w:r w:rsidRPr="00F52E25">
          <w:rPr>
            <w:rStyle w:val="Hyperlink"/>
            <w:sz w:val="24"/>
            <w:szCs w:val="24"/>
          </w:rPr>
          <w:t>Darren.clifford@communitycvs.org.uk</w:t>
        </w:r>
      </w:hyperlink>
    </w:p>
    <w:p w:rsidR="00816A29" w:rsidRDefault="00816A29" w:rsidP="000D0958">
      <w:pPr>
        <w:rPr>
          <w:sz w:val="24"/>
          <w:szCs w:val="24"/>
        </w:rPr>
      </w:pPr>
      <w:r>
        <w:rPr>
          <w:sz w:val="24"/>
          <w:szCs w:val="24"/>
        </w:rPr>
        <w:t xml:space="preserve">Karen Haworth – Brain Health Breakthrough CIC: </w:t>
      </w:r>
      <w:hyperlink r:id="rId26" w:history="1">
        <w:r w:rsidRPr="00F52E25">
          <w:rPr>
            <w:rStyle w:val="Hyperlink"/>
            <w:sz w:val="24"/>
            <w:szCs w:val="24"/>
          </w:rPr>
          <w:t>karen@brainhealthbreakthrough.co.uk</w:t>
        </w:r>
      </w:hyperlink>
    </w:p>
    <w:p w:rsidR="00816A29" w:rsidRDefault="00816A29" w:rsidP="000D0958">
      <w:pPr>
        <w:rPr>
          <w:sz w:val="24"/>
          <w:szCs w:val="24"/>
        </w:rPr>
      </w:pPr>
      <w:r>
        <w:rPr>
          <w:sz w:val="24"/>
          <w:szCs w:val="24"/>
        </w:rPr>
        <w:t xml:space="preserve">Ruth Packwood – Hope for Justice: </w:t>
      </w:r>
      <w:hyperlink r:id="rId27" w:history="1">
        <w:r w:rsidRPr="00F52E25">
          <w:rPr>
            <w:rStyle w:val="Hyperlink"/>
            <w:sz w:val="24"/>
            <w:szCs w:val="24"/>
          </w:rPr>
          <w:t>ruth.packwood@hopeforjustice.org</w:t>
        </w:r>
      </w:hyperlink>
      <w:r>
        <w:rPr>
          <w:sz w:val="24"/>
          <w:szCs w:val="24"/>
        </w:rPr>
        <w:t xml:space="preserve"> </w:t>
      </w:r>
    </w:p>
    <w:p w:rsidR="00EC0124" w:rsidRDefault="00EC0124" w:rsidP="000D0958">
      <w:pPr>
        <w:rPr>
          <w:sz w:val="24"/>
          <w:szCs w:val="24"/>
        </w:rPr>
      </w:pPr>
    </w:p>
    <w:p w:rsidR="00EC0124" w:rsidRDefault="00EC0124" w:rsidP="000D0958">
      <w:pPr>
        <w:rPr>
          <w:sz w:val="24"/>
          <w:szCs w:val="24"/>
        </w:rPr>
      </w:pPr>
    </w:p>
    <w:p w:rsidR="00070EA3" w:rsidRDefault="00070EA3" w:rsidP="000D0958">
      <w:pPr>
        <w:rPr>
          <w:sz w:val="24"/>
          <w:szCs w:val="24"/>
        </w:rPr>
      </w:pPr>
    </w:p>
    <w:p w:rsidR="008D21C0" w:rsidRDefault="008D21C0" w:rsidP="000D0958">
      <w:pPr>
        <w:rPr>
          <w:sz w:val="24"/>
          <w:szCs w:val="24"/>
        </w:rPr>
      </w:pPr>
    </w:p>
    <w:p w:rsidR="008D21C0" w:rsidRDefault="008D21C0" w:rsidP="000D0958">
      <w:pPr>
        <w:rPr>
          <w:sz w:val="24"/>
          <w:szCs w:val="24"/>
        </w:rPr>
      </w:pPr>
    </w:p>
    <w:p w:rsidR="00580D9B" w:rsidRDefault="001C1F11" w:rsidP="001B731E">
      <w:pPr>
        <w:rPr>
          <w:b/>
          <w:sz w:val="24"/>
          <w:szCs w:val="24"/>
          <w:u w:val="single"/>
        </w:rPr>
      </w:pPr>
      <w:r w:rsidRPr="001C1F11">
        <w:rPr>
          <w:b/>
          <w:sz w:val="24"/>
          <w:szCs w:val="24"/>
        </w:rPr>
        <w:t>Apologies</w:t>
      </w:r>
      <w:r w:rsidR="00CA52DD">
        <w:rPr>
          <w:b/>
          <w:sz w:val="24"/>
          <w:szCs w:val="24"/>
        </w:rPr>
        <w:t xml:space="preserve"> </w:t>
      </w:r>
      <w:r w:rsidRPr="001C1F11">
        <w:rPr>
          <w:b/>
          <w:sz w:val="24"/>
          <w:szCs w:val="24"/>
        </w:rPr>
        <w:t>:</w:t>
      </w:r>
      <w:r w:rsidR="00CE3870">
        <w:rPr>
          <w:b/>
          <w:sz w:val="24"/>
          <w:szCs w:val="24"/>
        </w:rPr>
        <w:t xml:space="preserve"> </w:t>
      </w:r>
      <w:r w:rsidR="00CE3870">
        <w:rPr>
          <w:sz w:val="24"/>
          <w:szCs w:val="24"/>
        </w:rPr>
        <w:t>Beverly Marsden – Lancashire Women,</w:t>
      </w:r>
      <w:r w:rsidR="00CE3870" w:rsidRPr="00CE3870">
        <w:rPr>
          <w:sz w:val="24"/>
          <w:szCs w:val="24"/>
        </w:rPr>
        <w:t xml:space="preserve"> </w:t>
      </w:r>
      <w:r w:rsidR="00CE3870">
        <w:rPr>
          <w:sz w:val="24"/>
          <w:szCs w:val="24"/>
        </w:rPr>
        <w:t xml:space="preserve">Gabrielle Aspinall – SAMS/CBP, Heather Hook – Kooth, Jason Cothliff – The Mall, </w:t>
      </w:r>
      <w:r w:rsidR="00816A29">
        <w:rPr>
          <w:sz w:val="24"/>
          <w:szCs w:val="24"/>
        </w:rPr>
        <w:t xml:space="preserve">Pamela Hargreaves – Recovery Homes, Rachel Simm – Gamcare, Tracy Davies – BwD </w:t>
      </w:r>
    </w:p>
    <w:p w:rsidR="00CE3870" w:rsidRDefault="00CE3870" w:rsidP="00116078">
      <w:pPr>
        <w:rPr>
          <w:b/>
          <w:sz w:val="24"/>
          <w:szCs w:val="24"/>
          <w:u w:val="single"/>
        </w:rPr>
      </w:pPr>
    </w:p>
    <w:p w:rsidR="006F3E97" w:rsidRDefault="006F3E97" w:rsidP="00116078">
      <w:pPr>
        <w:rPr>
          <w:b/>
          <w:sz w:val="24"/>
          <w:szCs w:val="24"/>
          <w:u w:val="single"/>
        </w:rPr>
      </w:pPr>
    </w:p>
    <w:p w:rsidR="007C1B91" w:rsidRDefault="00B32123" w:rsidP="00116078">
      <w:pPr>
        <w:rPr>
          <w:b/>
          <w:sz w:val="24"/>
          <w:szCs w:val="24"/>
          <w:u w:val="single"/>
        </w:rPr>
      </w:pPr>
      <w:r w:rsidRPr="00B32123">
        <w:rPr>
          <w:b/>
          <w:sz w:val="24"/>
          <w:szCs w:val="24"/>
          <w:u w:val="single"/>
        </w:rPr>
        <w:t xml:space="preserve">Presentation </w:t>
      </w:r>
      <w:r w:rsidR="00CA010B">
        <w:rPr>
          <w:b/>
          <w:sz w:val="24"/>
          <w:szCs w:val="24"/>
          <w:u w:val="single"/>
        </w:rPr>
        <w:t xml:space="preserve">from </w:t>
      </w:r>
      <w:r w:rsidR="003A0DCF">
        <w:rPr>
          <w:b/>
          <w:sz w:val="24"/>
          <w:szCs w:val="24"/>
          <w:u w:val="single"/>
        </w:rPr>
        <w:t xml:space="preserve">Louise Taylor </w:t>
      </w:r>
      <w:r w:rsidR="00CE3870">
        <w:rPr>
          <w:b/>
          <w:sz w:val="24"/>
          <w:szCs w:val="24"/>
          <w:u w:val="single"/>
        </w:rPr>
        <w:t xml:space="preserve"> from </w:t>
      </w:r>
      <w:r w:rsidR="003A0DCF">
        <w:rPr>
          <w:b/>
          <w:sz w:val="24"/>
          <w:szCs w:val="24"/>
          <w:u w:val="single"/>
        </w:rPr>
        <w:t xml:space="preserve">Child Action Northwest </w:t>
      </w:r>
      <w:r w:rsidR="00CE3870">
        <w:rPr>
          <w:b/>
          <w:sz w:val="24"/>
          <w:szCs w:val="24"/>
          <w:u w:val="single"/>
        </w:rPr>
        <w:t xml:space="preserve"> </w:t>
      </w:r>
    </w:p>
    <w:p w:rsidR="003A0DCF" w:rsidRPr="003A0DCF" w:rsidRDefault="003A0DCF" w:rsidP="003A0DCF">
      <w:pPr>
        <w:pStyle w:val="ListParagraph"/>
        <w:numPr>
          <w:ilvl w:val="0"/>
          <w:numId w:val="32"/>
        </w:numPr>
        <w:rPr>
          <w:sz w:val="24"/>
          <w:szCs w:val="24"/>
        </w:rPr>
      </w:pPr>
      <w:r w:rsidRPr="003A0DCF">
        <w:rPr>
          <w:sz w:val="24"/>
          <w:szCs w:val="24"/>
        </w:rPr>
        <w:t xml:space="preserve">BBO Project – changing futures </w:t>
      </w:r>
    </w:p>
    <w:p w:rsidR="003A0DCF" w:rsidRPr="003A0DCF" w:rsidRDefault="003A0DCF" w:rsidP="003A0DCF">
      <w:pPr>
        <w:pStyle w:val="ListParagraph"/>
        <w:numPr>
          <w:ilvl w:val="0"/>
          <w:numId w:val="32"/>
        </w:numPr>
        <w:rPr>
          <w:sz w:val="24"/>
          <w:szCs w:val="24"/>
        </w:rPr>
      </w:pPr>
      <w:r w:rsidRPr="003A0DCF">
        <w:rPr>
          <w:sz w:val="24"/>
          <w:szCs w:val="24"/>
        </w:rPr>
        <w:t xml:space="preserve">Funded by the national lottery and ESIF the project started in 2016 and finishes at the end of this year </w:t>
      </w:r>
    </w:p>
    <w:p w:rsidR="003A0DCF" w:rsidRPr="003A0DCF" w:rsidRDefault="003A0DCF" w:rsidP="003A0DCF">
      <w:pPr>
        <w:pStyle w:val="ListParagraph"/>
        <w:numPr>
          <w:ilvl w:val="0"/>
          <w:numId w:val="32"/>
        </w:numPr>
        <w:rPr>
          <w:sz w:val="24"/>
          <w:szCs w:val="24"/>
        </w:rPr>
      </w:pPr>
      <w:r w:rsidRPr="003A0DCF">
        <w:rPr>
          <w:sz w:val="24"/>
          <w:szCs w:val="24"/>
        </w:rPr>
        <w:t xml:space="preserve">We have had amazing results </w:t>
      </w:r>
    </w:p>
    <w:p w:rsidR="003A0DCF" w:rsidRDefault="003A0DCF" w:rsidP="003A0DCF">
      <w:pPr>
        <w:pStyle w:val="ListParagraph"/>
        <w:numPr>
          <w:ilvl w:val="0"/>
          <w:numId w:val="32"/>
        </w:numPr>
        <w:rPr>
          <w:sz w:val="24"/>
          <w:szCs w:val="24"/>
        </w:rPr>
      </w:pPr>
      <w:r w:rsidRPr="003A0DCF">
        <w:rPr>
          <w:sz w:val="24"/>
          <w:szCs w:val="24"/>
        </w:rPr>
        <w:t xml:space="preserve">Referrals – we are trying to get as many as we can before the project ends as we would like to continue to support as many people as we can </w:t>
      </w:r>
    </w:p>
    <w:p w:rsidR="003A0DCF" w:rsidRDefault="003A0DCF" w:rsidP="003A0DCF">
      <w:pPr>
        <w:pStyle w:val="ListParagraph"/>
        <w:numPr>
          <w:ilvl w:val="0"/>
          <w:numId w:val="32"/>
        </w:numPr>
        <w:rPr>
          <w:sz w:val="24"/>
          <w:szCs w:val="24"/>
        </w:rPr>
      </w:pPr>
      <w:r>
        <w:rPr>
          <w:sz w:val="24"/>
          <w:szCs w:val="24"/>
        </w:rPr>
        <w:t xml:space="preserve">We work with unemployed /NEETS – anyone who has a barrier to work </w:t>
      </w:r>
    </w:p>
    <w:p w:rsidR="003A0DCF" w:rsidRDefault="003A0DCF" w:rsidP="003A0DCF">
      <w:pPr>
        <w:pStyle w:val="ListParagraph"/>
        <w:numPr>
          <w:ilvl w:val="0"/>
          <w:numId w:val="32"/>
        </w:numPr>
        <w:rPr>
          <w:sz w:val="24"/>
          <w:szCs w:val="24"/>
        </w:rPr>
      </w:pPr>
      <w:r>
        <w:rPr>
          <w:sz w:val="24"/>
          <w:szCs w:val="24"/>
        </w:rPr>
        <w:t xml:space="preserve">We help with everything from CV/Employability skills to support with drugs, homelessness, mental health </w:t>
      </w:r>
      <w:r w:rsidR="006F3E97">
        <w:rPr>
          <w:sz w:val="24"/>
          <w:szCs w:val="24"/>
        </w:rPr>
        <w:t>– anything that’s a barrier really</w:t>
      </w:r>
    </w:p>
    <w:p w:rsidR="003A0DCF" w:rsidRDefault="006F3E97" w:rsidP="003A0DCF">
      <w:pPr>
        <w:pStyle w:val="ListParagraph"/>
        <w:numPr>
          <w:ilvl w:val="0"/>
          <w:numId w:val="32"/>
        </w:numPr>
        <w:rPr>
          <w:sz w:val="24"/>
          <w:szCs w:val="24"/>
        </w:rPr>
      </w:pPr>
      <w:r>
        <w:rPr>
          <w:sz w:val="24"/>
          <w:szCs w:val="24"/>
        </w:rPr>
        <w:t xml:space="preserve">We offer a wrap around service for anyone from 15 years old </w:t>
      </w:r>
    </w:p>
    <w:p w:rsidR="006F3E97" w:rsidRDefault="006F3E97" w:rsidP="003A0DCF">
      <w:pPr>
        <w:pStyle w:val="ListParagraph"/>
        <w:numPr>
          <w:ilvl w:val="0"/>
          <w:numId w:val="32"/>
        </w:numPr>
        <w:rPr>
          <w:sz w:val="24"/>
          <w:szCs w:val="24"/>
        </w:rPr>
      </w:pPr>
      <w:r>
        <w:rPr>
          <w:sz w:val="24"/>
          <w:szCs w:val="24"/>
        </w:rPr>
        <w:t xml:space="preserve">We do not have a referral form or anything – just send an email or give us a ring and we can arrange a meeting either face to face or via zoom </w:t>
      </w:r>
    </w:p>
    <w:p w:rsidR="006F3E97" w:rsidRDefault="006F3E97" w:rsidP="003A0DCF">
      <w:pPr>
        <w:pStyle w:val="ListParagraph"/>
        <w:numPr>
          <w:ilvl w:val="0"/>
          <w:numId w:val="32"/>
        </w:numPr>
        <w:rPr>
          <w:sz w:val="24"/>
          <w:szCs w:val="24"/>
        </w:rPr>
      </w:pPr>
      <w:r>
        <w:rPr>
          <w:sz w:val="24"/>
          <w:szCs w:val="24"/>
        </w:rPr>
        <w:t xml:space="preserve">We offer a very flexible service </w:t>
      </w:r>
    </w:p>
    <w:p w:rsidR="006F3E97" w:rsidRDefault="006F3E97" w:rsidP="003A0DCF">
      <w:pPr>
        <w:pStyle w:val="ListParagraph"/>
        <w:numPr>
          <w:ilvl w:val="0"/>
          <w:numId w:val="32"/>
        </w:numPr>
        <w:rPr>
          <w:sz w:val="24"/>
          <w:szCs w:val="24"/>
        </w:rPr>
      </w:pPr>
      <w:r>
        <w:rPr>
          <w:sz w:val="24"/>
          <w:szCs w:val="24"/>
        </w:rPr>
        <w:t xml:space="preserve">Once we have met up with the clients we will complete a life circle and from that we develop an action plan with the client </w:t>
      </w:r>
    </w:p>
    <w:p w:rsidR="006F3E97" w:rsidRDefault="006F3E97" w:rsidP="003A0DCF">
      <w:pPr>
        <w:pStyle w:val="ListParagraph"/>
        <w:numPr>
          <w:ilvl w:val="0"/>
          <w:numId w:val="32"/>
        </w:numPr>
        <w:rPr>
          <w:sz w:val="24"/>
          <w:szCs w:val="24"/>
        </w:rPr>
      </w:pPr>
      <w:r>
        <w:rPr>
          <w:sz w:val="24"/>
          <w:szCs w:val="24"/>
        </w:rPr>
        <w:t xml:space="preserve">We offer 1-to-1 support and also group work too </w:t>
      </w:r>
    </w:p>
    <w:p w:rsidR="006F3E97" w:rsidRDefault="006F3E97" w:rsidP="006F3E97">
      <w:pPr>
        <w:pStyle w:val="ListParagraph"/>
        <w:rPr>
          <w:sz w:val="24"/>
          <w:szCs w:val="24"/>
        </w:rPr>
      </w:pPr>
    </w:p>
    <w:p w:rsidR="006F3E97" w:rsidRDefault="006F3E97" w:rsidP="006F3E97">
      <w:pPr>
        <w:pStyle w:val="ListParagraph"/>
        <w:rPr>
          <w:sz w:val="24"/>
          <w:szCs w:val="24"/>
        </w:rPr>
      </w:pPr>
    </w:p>
    <w:p w:rsidR="006F3E97" w:rsidRDefault="006F3E97" w:rsidP="006F3E97">
      <w:pPr>
        <w:rPr>
          <w:sz w:val="24"/>
          <w:szCs w:val="24"/>
        </w:rPr>
      </w:pPr>
      <w:r>
        <w:rPr>
          <w:sz w:val="24"/>
          <w:szCs w:val="24"/>
        </w:rPr>
        <w:t>Q: I am working on BBO – can I refer my client onto you guys once we have done our work with them?</w:t>
      </w:r>
    </w:p>
    <w:p w:rsidR="006F3E97" w:rsidRDefault="006F3E97" w:rsidP="006F3E97">
      <w:pPr>
        <w:rPr>
          <w:sz w:val="24"/>
          <w:szCs w:val="24"/>
        </w:rPr>
      </w:pPr>
      <w:r>
        <w:rPr>
          <w:sz w:val="24"/>
          <w:szCs w:val="24"/>
        </w:rPr>
        <w:t xml:space="preserve">A: They would have to sign off your project before and Im not sure you would be able to count them as a positive outcome </w:t>
      </w:r>
    </w:p>
    <w:p w:rsidR="006F3E97" w:rsidRDefault="006F3E97" w:rsidP="006F3E97">
      <w:pPr>
        <w:rPr>
          <w:sz w:val="24"/>
          <w:szCs w:val="24"/>
        </w:rPr>
      </w:pPr>
    </w:p>
    <w:p w:rsidR="006F3E97" w:rsidRDefault="00B80B10" w:rsidP="006F3E97">
      <w:hyperlink r:id="rId28" w:history="1">
        <w:r w:rsidR="006F3E97" w:rsidRPr="006F3E97">
          <w:rPr>
            <w:color w:val="0000FF"/>
            <w:u w:val="single"/>
          </w:rPr>
          <w:t>ABOUT - CANW</w:t>
        </w:r>
      </w:hyperlink>
    </w:p>
    <w:p w:rsidR="006F3E97" w:rsidRDefault="006F3E97" w:rsidP="006F3E97">
      <w:pPr>
        <w:rPr>
          <w:sz w:val="24"/>
          <w:szCs w:val="24"/>
        </w:rPr>
      </w:pPr>
    </w:p>
    <w:p w:rsidR="006F3E97" w:rsidRDefault="006F3E97" w:rsidP="006F3E97">
      <w:pPr>
        <w:rPr>
          <w:sz w:val="24"/>
          <w:szCs w:val="24"/>
        </w:rPr>
      </w:pPr>
    </w:p>
    <w:p w:rsidR="00B80B10" w:rsidRDefault="00B80B10" w:rsidP="006F3E97">
      <w:pPr>
        <w:rPr>
          <w:sz w:val="24"/>
          <w:szCs w:val="24"/>
        </w:rPr>
      </w:pPr>
    </w:p>
    <w:p w:rsidR="00B80B10" w:rsidRDefault="00B80B10" w:rsidP="006F3E97">
      <w:pPr>
        <w:rPr>
          <w:sz w:val="24"/>
          <w:szCs w:val="24"/>
        </w:rPr>
      </w:pPr>
    </w:p>
    <w:p w:rsidR="00B80B10" w:rsidRDefault="00B80B10" w:rsidP="006F3E97">
      <w:pPr>
        <w:rPr>
          <w:sz w:val="24"/>
          <w:szCs w:val="24"/>
        </w:rPr>
      </w:pPr>
    </w:p>
    <w:p w:rsidR="00CE3870" w:rsidRDefault="004160E6" w:rsidP="00CE3870">
      <w:pPr>
        <w:rPr>
          <w:b/>
          <w:sz w:val="24"/>
          <w:szCs w:val="24"/>
          <w:u w:val="single"/>
        </w:rPr>
      </w:pPr>
      <w:bookmarkStart w:id="0" w:name="_GoBack"/>
      <w:bookmarkEnd w:id="0"/>
      <w:r w:rsidRPr="004160E6">
        <w:rPr>
          <w:b/>
          <w:sz w:val="24"/>
          <w:szCs w:val="24"/>
          <w:u w:val="single"/>
        </w:rPr>
        <w:lastRenderedPageBreak/>
        <w:t xml:space="preserve">Presentation from </w:t>
      </w:r>
      <w:r w:rsidR="003A0DCF">
        <w:rPr>
          <w:b/>
          <w:sz w:val="24"/>
          <w:szCs w:val="24"/>
          <w:u w:val="single"/>
        </w:rPr>
        <w:t xml:space="preserve">Karen &amp; Zainab </w:t>
      </w:r>
      <w:r w:rsidR="00CE3870" w:rsidRPr="004160E6">
        <w:rPr>
          <w:b/>
          <w:sz w:val="24"/>
          <w:szCs w:val="24"/>
          <w:u w:val="single"/>
        </w:rPr>
        <w:t xml:space="preserve">from </w:t>
      </w:r>
      <w:r w:rsidR="003A0DCF">
        <w:rPr>
          <w:b/>
          <w:sz w:val="24"/>
          <w:szCs w:val="24"/>
          <w:u w:val="single"/>
        </w:rPr>
        <w:t xml:space="preserve">Together Newground </w:t>
      </w:r>
    </w:p>
    <w:p w:rsidR="00DE372C" w:rsidRPr="00DE372C" w:rsidRDefault="00DE372C" w:rsidP="00DE372C">
      <w:pPr>
        <w:pStyle w:val="ListParagraph"/>
        <w:numPr>
          <w:ilvl w:val="0"/>
          <w:numId w:val="33"/>
        </w:numPr>
        <w:rPr>
          <w:sz w:val="24"/>
          <w:szCs w:val="24"/>
        </w:rPr>
      </w:pPr>
      <w:r w:rsidRPr="00DE372C">
        <w:rPr>
          <w:sz w:val="24"/>
          <w:szCs w:val="24"/>
        </w:rPr>
        <w:t xml:space="preserve">We have £80,000 to give out </w:t>
      </w:r>
      <w:r>
        <w:rPr>
          <w:sz w:val="24"/>
          <w:szCs w:val="24"/>
        </w:rPr>
        <w:t xml:space="preserve">to tackle fuel poverty </w:t>
      </w:r>
      <w:r w:rsidRPr="00DE372C">
        <w:rPr>
          <w:sz w:val="24"/>
          <w:szCs w:val="24"/>
        </w:rPr>
        <w:t xml:space="preserve">and we are looking for partner organisations </w:t>
      </w:r>
      <w:r>
        <w:rPr>
          <w:sz w:val="24"/>
          <w:szCs w:val="24"/>
        </w:rPr>
        <w:t>to</w:t>
      </w:r>
      <w:r w:rsidRPr="00DE372C">
        <w:rPr>
          <w:sz w:val="24"/>
          <w:szCs w:val="24"/>
        </w:rPr>
        <w:t xml:space="preserve"> sign up so that they can help issue the funds </w:t>
      </w:r>
    </w:p>
    <w:p w:rsidR="006F3E97" w:rsidRPr="00DE372C" w:rsidRDefault="006F3E97" w:rsidP="00DE372C">
      <w:pPr>
        <w:rPr>
          <w:sz w:val="24"/>
          <w:szCs w:val="24"/>
          <w:u w:val="single"/>
        </w:rPr>
      </w:pPr>
      <w:r w:rsidRPr="00DE372C">
        <w:rPr>
          <w:sz w:val="24"/>
          <w:szCs w:val="24"/>
          <w:u w:val="single"/>
        </w:rPr>
        <w:t>Fuel debt/poverty in 2 easy steps.</w:t>
      </w:r>
    </w:p>
    <w:p w:rsidR="006F3E97" w:rsidRPr="00DE372C" w:rsidRDefault="006F3E97" w:rsidP="00DE372C">
      <w:pPr>
        <w:pStyle w:val="ListParagraph"/>
        <w:numPr>
          <w:ilvl w:val="0"/>
          <w:numId w:val="33"/>
        </w:numPr>
        <w:rPr>
          <w:sz w:val="24"/>
          <w:szCs w:val="24"/>
          <w:u w:val="single"/>
        </w:rPr>
      </w:pPr>
      <w:r w:rsidRPr="00DE372C">
        <w:rPr>
          <w:sz w:val="24"/>
          <w:szCs w:val="24"/>
          <w:u w:val="single"/>
        </w:rPr>
        <w:t>Step 1. Partner Registration</w:t>
      </w:r>
    </w:p>
    <w:p w:rsidR="006F3E97" w:rsidRPr="00DE372C" w:rsidRDefault="006F3E97" w:rsidP="00DE372C">
      <w:pPr>
        <w:pStyle w:val="ListParagraph"/>
        <w:numPr>
          <w:ilvl w:val="0"/>
          <w:numId w:val="33"/>
        </w:numPr>
        <w:rPr>
          <w:sz w:val="24"/>
          <w:szCs w:val="24"/>
        </w:rPr>
      </w:pPr>
      <w:r w:rsidRPr="00DE372C">
        <w:rPr>
          <w:sz w:val="24"/>
          <w:szCs w:val="24"/>
        </w:rPr>
        <w:t xml:space="preserve">You will first need to complete the partner registration form (attached) and return it to referrals@newground.co.uk . Once we have received this you will be sent </w:t>
      </w:r>
      <w:proofErr w:type="spellStart"/>
      <w:proofErr w:type="gramStart"/>
      <w:r w:rsidRPr="00DE372C">
        <w:rPr>
          <w:sz w:val="24"/>
          <w:szCs w:val="24"/>
        </w:rPr>
        <w:t>a</w:t>
      </w:r>
      <w:proofErr w:type="spellEnd"/>
      <w:proofErr w:type="gramEnd"/>
      <w:r w:rsidRPr="00DE372C">
        <w:rPr>
          <w:sz w:val="24"/>
          <w:szCs w:val="24"/>
        </w:rPr>
        <w:t xml:space="preserve"> email confirming that you can now submit referrals</w:t>
      </w:r>
    </w:p>
    <w:p w:rsidR="006F3E97" w:rsidRPr="00DE372C" w:rsidRDefault="006F3E97" w:rsidP="00DE372C">
      <w:pPr>
        <w:pStyle w:val="ListParagraph"/>
        <w:numPr>
          <w:ilvl w:val="0"/>
          <w:numId w:val="33"/>
        </w:numPr>
        <w:rPr>
          <w:sz w:val="24"/>
          <w:szCs w:val="24"/>
          <w:u w:val="single"/>
        </w:rPr>
      </w:pPr>
      <w:r w:rsidRPr="00DE372C">
        <w:rPr>
          <w:sz w:val="24"/>
          <w:szCs w:val="24"/>
          <w:u w:val="single"/>
        </w:rPr>
        <w:t xml:space="preserve">Step 2. Referrals Form </w:t>
      </w:r>
    </w:p>
    <w:p w:rsidR="006F3E97" w:rsidRPr="00DE372C" w:rsidRDefault="006F3E97" w:rsidP="00DE372C">
      <w:pPr>
        <w:pStyle w:val="ListParagraph"/>
        <w:numPr>
          <w:ilvl w:val="0"/>
          <w:numId w:val="33"/>
        </w:numPr>
        <w:rPr>
          <w:sz w:val="24"/>
          <w:szCs w:val="24"/>
        </w:rPr>
      </w:pPr>
      <w:r w:rsidRPr="00DE372C">
        <w:rPr>
          <w:sz w:val="24"/>
          <w:szCs w:val="24"/>
        </w:rPr>
        <w:t xml:space="preserve">The form that you will need to use to submit referrals is Winter Redress 22 Application. </w:t>
      </w:r>
    </w:p>
    <w:p w:rsidR="006F3E97" w:rsidRPr="00DE372C" w:rsidRDefault="006F3E97" w:rsidP="00DE372C">
      <w:pPr>
        <w:pStyle w:val="ListParagraph"/>
        <w:numPr>
          <w:ilvl w:val="0"/>
          <w:numId w:val="33"/>
        </w:numPr>
        <w:rPr>
          <w:sz w:val="24"/>
          <w:szCs w:val="24"/>
        </w:rPr>
      </w:pPr>
      <w:r w:rsidRPr="00DE372C">
        <w:rPr>
          <w:sz w:val="24"/>
          <w:szCs w:val="24"/>
        </w:rPr>
        <w:t xml:space="preserve">This is a live </w:t>
      </w:r>
      <w:r w:rsidR="00DE372C" w:rsidRPr="00DE372C">
        <w:rPr>
          <w:sz w:val="24"/>
          <w:szCs w:val="24"/>
        </w:rPr>
        <w:t>web-based</w:t>
      </w:r>
      <w:r w:rsidRPr="00DE372C">
        <w:rPr>
          <w:sz w:val="24"/>
          <w:szCs w:val="24"/>
        </w:rPr>
        <w:t xml:space="preserve"> form and to help we have made a short video to support with “how to” https://drive.google.com/drive/folders/1IjBVT0VPgl92HAwhUKGZmU_CPUpKq8Po?usp=sharing .</w:t>
      </w:r>
    </w:p>
    <w:p w:rsidR="006F3E97" w:rsidRPr="00DE372C" w:rsidRDefault="006F3E97" w:rsidP="00DE372C">
      <w:pPr>
        <w:pStyle w:val="ListParagraph"/>
        <w:numPr>
          <w:ilvl w:val="0"/>
          <w:numId w:val="33"/>
        </w:numPr>
        <w:rPr>
          <w:sz w:val="24"/>
          <w:szCs w:val="24"/>
        </w:rPr>
      </w:pPr>
      <w:r w:rsidRPr="00DE372C">
        <w:rPr>
          <w:sz w:val="24"/>
          <w:szCs w:val="24"/>
        </w:rPr>
        <w:t>Qualifying Criteria Changes</w:t>
      </w:r>
    </w:p>
    <w:p w:rsidR="006F3E97" w:rsidRPr="00DE372C" w:rsidRDefault="006F3E97" w:rsidP="00DE372C">
      <w:pPr>
        <w:pStyle w:val="ListParagraph"/>
        <w:numPr>
          <w:ilvl w:val="0"/>
          <w:numId w:val="33"/>
        </w:numPr>
        <w:rPr>
          <w:sz w:val="24"/>
          <w:szCs w:val="24"/>
        </w:rPr>
      </w:pPr>
      <w:r w:rsidRPr="00DE372C">
        <w:rPr>
          <w:sz w:val="24"/>
          <w:szCs w:val="24"/>
        </w:rPr>
        <w:t xml:space="preserve">The qualifying criteria are </w:t>
      </w:r>
    </w:p>
    <w:p w:rsidR="006F3E97" w:rsidRPr="00DE372C" w:rsidRDefault="006F3E97" w:rsidP="00DE372C">
      <w:pPr>
        <w:pStyle w:val="ListParagraph"/>
        <w:numPr>
          <w:ilvl w:val="0"/>
          <w:numId w:val="34"/>
        </w:numPr>
        <w:rPr>
          <w:sz w:val="24"/>
          <w:szCs w:val="24"/>
        </w:rPr>
      </w:pPr>
      <w:r w:rsidRPr="00DE372C">
        <w:rPr>
          <w:sz w:val="24"/>
          <w:szCs w:val="24"/>
        </w:rPr>
        <w:t xml:space="preserve">Customers must be prepayment meters only </w:t>
      </w:r>
    </w:p>
    <w:p w:rsidR="006F3E97" w:rsidRPr="00DE372C" w:rsidRDefault="00DE372C" w:rsidP="00DE372C">
      <w:pPr>
        <w:pStyle w:val="ListParagraph"/>
        <w:numPr>
          <w:ilvl w:val="0"/>
          <w:numId w:val="34"/>
        </w:numPr>
        <w:rPr>
          <w:sz w:val="24"/>
          <w:szCs w:val="24"/>
        </w:rPr>
      </w:pPr>
      <w:r>
        <w:rPr>
          <w:sz w:val="24"/>
          <w:szCs w:val="24"/>
        </w:rPr>
        <w:t>C</w:t>
      </w:r>
      <w:r w:rsidR="006F3E97" w:rsidRPr="00DE372C">
        <w:rPr>
          <w:sz w:val="24"/>
          <w:szCs w:val="24"/>
        </w:rPr>
        <w:t xml:space="preserve">redit of £20 or under. </w:t>
      </w:r>
    </w:p>
    <w:p w:rsidR="006F3E97" w:rsidRPr="00DE372C" w:rsidRDefault="00DE372C" w:rsidP="00DE372C">
      <w:pPr>
        <w:pStyle w:val="ListParagraph"/>
        <w:numPr>
          <w:ilvl w:val="0"/>
          <w:numId w:val="34"/>
        </w:numPr>
        <w:rPr>
          <w:sz w:val="24"/>
          <w:szCs w:val="24"/>
        </w:rPr>
      </w:pPr>
      <w:r>
        <w:rPr>
          <w:sz w:val="24"/>
          <w:szCs w:val="24"/>
        </w:rPr>
        <w:t>T</w:t>
      </w:r>
      <w:r w:rsidR="006F3E97" w:rsidRPr="00DE372C">
        <w:rPr>
          <w:sz w:val="24"/>
          <w:szCs w:val="24"/>
        </w:rPr>
        <w:t>hey must have a key or card not an app to top up their prepayment meters.</w:t>
      </w:r>
    </w:p>
    <w:p w:rsidR="006F3E97" w:rsidRDefault="006F3E97" w:rsidP="00DE372C">
      <w:pPr>
        <w:pStyle w:val="ListParagraph"/>
        <w:numPr>
          <w:ilvl w:val="0"/>
          <w:numId w:val="34"/>
        </w:numPr>
        <w:rPr>
          <w:sz w:val="24"/>
          <w:szCs w:val="24"/>
        </w:rPr>
      </w:pPr>
      <w:r w:rsidRPr="00DE372C">
        <w:rPr>
          <w:sz w:val="24"/>
          <w:szCs w:val="24"/>
        </w:rPr>
        <w:t>Once you have submitted the referral form, one of our assessors will contact the client and conduct an assessment where they will be allotted support for Gas and Electric up to 3 x £49 vouchers. We will then notify the referrer of the amount of support they have received.</w:t>
      </w:r>
    </w:p>
    <w:p w:rsidR="00DE372C" w:rsidRDefault="00DE372C" w:rsidP="00DE372C">
      <w:pPr>
        <w:rPr>
          <w:sz w:val="24"/>
          <w:szCs w:val="24"/>
        </w:rPr>
      </w:pPr>
      <w:r>
        <w:rPr>
          <w:sz w:val="24"/>
          <w:szCs w:val="24"/>
        </w:rPr>
        <w:t xml:space="preserve">Zainab </w:t>
      </w:r>
    </w:p>
    <w:p w:rsidR="00DE372C" w:rsidRPr="000604FE" w:rsidRDefault="00DE372C" w:rsidP="000604FE">
      <w:pPr>
        <w:pStyle w:val="ListParagraph"/>
        <w:numPr>
          <w:ilvl w:val="0"/>
          <w:numId w:val="35"/>
        </w:numPr>
        <w:rPr>
          <w:sz w:val="24"/>
          <w:szCs w:val="24"/>
        </w:rPr>
      </w:pPr>
      <w:r w:rsidRPr="000604FE">
        <w:rPr>
          <w:sz w:val="24"/>
          <w:szCs w:val="24"/>
        </w:rPr>
        <w:t xml:space="preserve">Me and Karen both work on the employment programme </w:t>
      </w:r>
    </w:p>
    <w:p w:rsidR="00DE372C" w:rsidRPr="000604FE" w:rsidRDefault="00DE372C" w:rsidP="000604FE">
      <w:pPr>
        <w:pStyle w:val="ListParagraph"/>
        <w:numPr>
          <w:ilvl w:val="0"/>
          <w:numId w:val="35"/>
        </w:numPr>
        <w:rPr>
          <w:sz w:val="24"/>
          <w:szCs w:val="24"/>
        </w:rPr>
      </w:pPr>
      <w:r w:rsidRPr="000604FE">
        <w:rPr>
          <w:sz w:val="24"/>
          <w:szCs w:val="24"/>
        </w:rPr>
        <w:t xml:space="preserve">We support individuals into </w:t>
      </w:r>
      <w:r w:rsidR="000604FE" w:rsidRPr="000604FE">
        <w:rPr>
          <w:sz w:val="24"/>
          <w:szCs w:val="24"/>
        </w:rPr>
        <w:t>employment</w:t>
      </w:r>
      <w:r w:rsidRPr="000604FE">
        <w:rPr>
          <w:sz w:val="24"/>
          <w:szCs w:val="24"/>
        </w:rPr>
        <w:t xml:space="preserve"> </w:t>
      </w:r>
    </w:p>
    <w:p w:rsidR="000604FE" w:rsidRDefault="00DE372C" w:rsidP="000604FE">
      <w:pPr>
        <w:pStyle w:val="ListParagraph"/>
        <w:numPr>
          <w:ilvl w:val="0"/>
          <w:numId w:val="35"/>
        </w:numPr>
        <w:rPr>
          <w:sz w:val="24"/>
          <w:szCs w:val="24"/>
        </w:rPr>
      </w:pPr>
      <w:r w:rsidRPr="000604FE">
        <w:rPr>
          <w:sz w:val="24"/>
          <w:szCs w:val="24"/>
        </w:rPr>
        <w:t>We have advisors</w:t>
      </w:r>
      <w:r w:rsidR="000604FE">
        <w:rPr>
          <w:sz w:val="24"/>
          <w:szCs w:val="24"/>
        </w:rPr>
        <w:t xml:space="preserve"> who help with CV’s, employability skills etc </w:t>
      </w:r>
    </w:p>
    <w:p w:rsidR="000604FE" w:rsidRDefault="000604FE" w:rsidP="0037201F">
      <w:pPr>
        <w:pStyle w:val="ListParagraph"/>
        <w:numPr>
          <w:ilvl w:val="0"/>
          <w:numId w:val="35"/>
        </w:numPr>
        <w:rPr>
          <w:sz w:val="24"/>
          <w:szCs w:val="24"/>
        </w:rPr>
      </w:pPr>
      <w:r w:rsidRPr="000604FE">
        <w:rPr>
          <w:sz w:val="24"/>
          <w:szCs w:val="24"/>
        </w:rPr>
        <w:t xml:space="preserve">And </w:t>
      </w:r>
      <w:r w:rsidR="00DE372C" w:rsidRPr="000604FE">
        <w:rPr>
          <w:sz w:val="24"/>
          <w:szCs w:val="24"/>
        </w:rPr>
        <w:t xml:space="preserve">mentors who focus on the barriers </w:t>
      </w:r>
      <w:r w:rsidRPr="000604FE">
        <w:rPr>
          <w:sz w:val="24"/>
          <w:szCs w:val="24"/>
        </w:rPr>
        <w:t xml:space="preserve"> -such as drugs, housing and mental health </w:t>
      </w:r>
      <w:r>
        <w:rPr>
          <w:sz w:val="24"/>
          <w:szCs w:val="24"/>
        </w:rPr>
        <w:t>they offer very good support</w:t>
      </w:r>
    </w:p>
    <w:p w:rsidR="000604FE" w:rsidRDefault="000604FE" w:rsidP="0037201F">
      <w:pPr>
        <w:pStyle w:val="ListParagraph"/>
        <w:numPr>
          <w:ilvl w:val="0"/>
          <w:numId w:val="35"/>
        </w:numPr>
        <w:rPr>
          <w:sz w:val="24"/>
          <w:szCs w:val="24"/>
        </w:rPr>
      </w:pPr>
      <w:r>
        <w:rPr>
          <w:sz w:val="24"/>
          <w:szCs w:val="24"/>
        </w:rPr>
        <w:t xml:space="preserve">We also have a very successful training programme – our Forklift Truck course and Educare/Aspire – Teaching assistants etc </w:t>
      </w:r>
    </w:p>
    <w:p w:rsidR="000604FE" w:rsidRDefault="000604FE" w:rsidP="0037201F">
      <w:pPr>
        <w:pStyle w:val="ListParagraph"/>
        <w:numPr>
          <w:ilvl w:val="0"/>
          <w:numId w:val="35"/>
        </w:numPr>
        <w:rPr>
          <w:sz w:val="24"/>
          <w:szCs w:val="24"/>
        </w:rPr>
      </w:pPr>
      <w:r>
        <w:rPr>
          <w:sz w:val="24"/>
          <w:szCs w:val="24"/>
        </w:rPr>
        <w:t xml:space="preserve">The teaching course is accredited and anyone even without experience can do the 3-week programme and they are guaranteed recruitment at the end </w:t>
      </w:r>
    </w:p>
    <w:p w:rsidR="000604FE" w:rsidRDefault="000604FE" w:rsidP="0037201F">
      <w:pPr>
        <w:pStyle w:val="ListParagraph"/>
        <w:numPr>
          <w:ilvl w:val="0"/>
          <w:numId w:val="35"/>
        </w:numPr>
        <w:rPr>
          <w:sz w:val="24"/>
          <w:szCs w:val="24"/>
        </w:rPr>
      </w:pPr>
      <w:r>
        <w:rPr>
          <w:sz w:val="24"/>
          <w:szCs w:val="24"/>
        </w:rPr>
        <w:t>We work closely with businesses and have a team of staff who ensure good links into businesses and reducing/by passing the recruitment process</w:t>
      </w:r>
    </w:p>
    <w:p w:rsidR="000604FE" w:rsidRDefault="000604FE" w:rsidP="0037201F">
      <w:pPr>
        <w:pStyle w:val="ListParagraph"/>
        <w:numPr>
          <w:ilvl w:val="0"/>
          <w:numId w:val="35"/>
        </w:numPr>
        <w:rPr>
          <w:sz w:val="24"/>
          <w:szCs w:val="24"/>
        </w:rPr>
      </w:pPr>
      <w:r>
        <w:rPr>
          <w:sz w:val="24"/>
          <w:szCs w:val="24"/>
        </w:rPr>
        <w:t xml:space="preserve">We work with 18 – 65-year olds </w:t>
      </w:r>
    </w:p>
    <w:p w:rsidR="000604FE" w:rsidRPr="000604FE" w:rsidRDefault="000604FE" w:rsidP="000604FE">
      <w:pPr>
        <w:rPr>
          <w:sz w:val="24"/>
          <w:szCs w:val="24"/>
        </w:rPr>
      </w:pPr>
    </w:p>
    <w:p w:rsidR="000604FE" w:rsidRPr="00DE372C" w:rsidRDefault="00B80B10" w:rsidP="00DE372C">
      <w:pPr>
        <w:rPr>
          <w:sz w:val="24"/>
          <w:szCs w:val="24"/>
        </w:rPr>
      </w:pPr>
      <w:hyperlink r:id="rId29" w:history="1">
        <w:r w:rsidR="000604FE" w:rsidRPr="000604FE">
          <w:rPr>
            <w:color w:val="0000FF"/>
            <w:u w:val="single"/>
          </w:rPr>
          <w:t>Newground | Newground</w:t>
        </w:r>
      </w:hyperlink>
    </w:p>
    <w:p w:rsidR="00A23B58" w:rsidRDefault="006F3E97" w:rsidP="00DE372C">
      <w:pPr>
        <w:rPr>
          <w:b/>
          <w:sz w:val="24"/>
          <w:szCs w:val="24"/>
          <w:u w:val="single"/>
        </w:rPr>
      </w:pPr>
      <w:r w:rsidRPr="006F3E97">
        <w:rPr>
          <w:b/>
          <w:sz w:val="24"/>
          <w:szCs w:val="24"/>
          <w:u w:val="single"/>
        </w:rPr>
        <w:lastRenderedPageBreak/>
        <w:t xml:space="preserve"> </w:t>
      </w:r>
      <w:r w:rsidR="00A23B58" w:rsidRPr="00A23B58">
        <w:rPr>
          <w:b/>
          <w:sz w:val="24"/>
          <w:szCs w:val="24"/>
          <w:u w:val="single"/>
        </w:rPr>
        <w:t xml:space="preserve">Presentation from </w:t>
      </w:r>
      <w:r w:rsidR="003A0DCF">
        <w:rPr>
          <w:b/>
          <w:sz w:val="24"/>
          <w:szCs w:val="24"/>
          <w:u w:val="single"/>
        </w:rPr>
        <w:t xml:space="preserve">Karen </w:t>
      </w:r>
      <w:r w:rsidR="00A23B58" w:rsidRPr="00A23B58">
        <w:rPr>
          <w:b/>
          <w:sz w:val="24"/>
          <w:szCs w:val="24"/>
          <w:u w:val="single"/>
        </w:rPr>
        <w:t xml:space="preserve">from </w:t>
      </w:r>
      <w:r w:rsidR="003A0DCF">
        <w:rPr>
          <w:b/>
          <w:sz w:val="24"/>
          <w:szCs w:val="24"/>
          <w:u w:val="single"/>
        </w:rPr>
        <w:t>No Whispers – Child sexual exploitation awareness</w:t>
      </w:r>
      <w:r w:rsidR="00A23B58">
        <w:rPr>
          <w:b/>
          <w:sz w:val="24"/>
          <w:szCs w:val="24"/>
          <w:u w:val="single"/>
        </w:rPr>
        <w:t xml:space="preserve"> </w:t>
      </w:r>
      <w:r w:rsidR="00B97C80">
        <w:rPr>
          <w:b/>
          <w:sz w:val="24"/>
          <w:szCs w:val="24"/>
          <w:u w:val="single"/>
        </w:rPr>
        <w:t>(CSE)</w:t>
      </w:r>
    </w:p>
    <w:p w:rsidR="00314C9E" w:rsidRDefault="00314C9E" w:rsidP="008D7CC0">
      <w:pPr>
        <w:rPr>
          <w:sz w:val="24"/>
          <w:szCs w:val="24"/>
        </w:rPr>
      </w:pPr>
    </w:p>
    <w:p w:rsidR="00C875E9" w:rsidRPr="00E363AB" w:rsidRDefault="00462F23" w:rsidP="00E363AB">
      <w:pPr>
        <w:pStyle w:val="ListParagraph"/>
        <w:numPr>
          <w:ilvl w:val="0"/>
          <w:numId w:val="36"/>
        </w:numPr>
        <w:rPr>
          <w:sz w:val="24"/>
          <w:szCs w:val="24"/>
        </w:rPr>
      </w:pPr>
      <w:r w:rsidRPr="00E363AB">
        <w:rPr>
          <w:sz w:val="24"/>
          <w:szCs w:val="24"/>
        </w:rPr>
        <w:t xml:space="preserve">No whispers is a community interest company which delivers training and awareness in child sexual and criminal exploitation to prevent abuse, offer support and enhance contextual safeguarding </w:t>
      </w:r>
    </w:p>
    <w:p w:rsidR="00462F23" w:rsidRPr="00E363AB" w:rsidRDefault="00462F23" w:rsidP="00E363AB">
      <w:pPr>
        <w:pStyle w:val="ListParagraph"/>
        <w:numPr>
          <w:ilvl w:val="0"/>
          <w:numId w:val="36"/>
        </w:numPr>
        <w:rPr>
          <w:sz w:val="24"/>
          <w:szCs w:val="24"/>
        </w:rPr>
      </w:pPr>
      <w:r w:rsidRPr="00E363AB">
        <w:rPr>
          <w:sz w:val="24"/>
          <w:szCs w:val="24"/>
        </w:rPr>
        <w:t>Training sessions are available for professionals, volunteers and members of the community,</w:t>
      </w:r>
    </w:p>
    <w:p w:rsidR="00462F23" w:rsidRPr="00E363AB" w:rsidRDefault="00462F23" w:rsidP="00E363AB">
      <w:pPr>
        <w:pStyle w:val="ListParagraph"/>
        <w:numPr>
          <w:ilvl w:val="0"/>
          <w:numId w:val="36"/>
        </w:numPr>
        <w:rPr>
          <w:sz w:val="24"/>
          <w:szCs w:val="24"/>
        </w:rPr>
      </w:pPr>
      <w:r w:rsidRPr="00E363AB">
        <w:rPr>
          <w:sz w:val="24"/>
          <w:szCs w:val="24"/>
        </w:rPr>
        <w:t xml:space="preserve">Training is interactive, informative </w:t>
      </w:r>
      <w:r w:rsidR="00DA15A4" w:rsidRPr="00E363AB">
        <w:rPr>
          <w:sz w:val="24"/>
          <w:szCs w:val="24"/>
        </w:rPr>
        <w:t>– I train nationally – with Barnardo’s, the PCC</w:t>
      </w:r>
    </w:p>
    <w:p w:rsidR="00462F23" w:rsidRPr="00E363AB" w:rsidRDefault="00462F23" w:rsidP="00E363AB">
      <w:pPr>
        <w:pStyle w:val="ListParagraph"/>
        <w:numPr>
          <w:ilvl w:val="0"/>
          <w:numId w:val="36"/>
        </w:numPr>
        <w:rPr>
          <w:sz w:val="24"/>
          <w:szCs w:val="24"/>
        </w:rPr>
      </w:pPr>
      <w:r w:rsidRPr="00E363AB">
        <w:rPr>
          <w:sz w:val="24"/>
          <w:szCs w:val="24"/>
        </w:rPr>
        <w:t>I was a senior worker in youth services  - I left the services and after lots of studying I became an independent trainer</w:t>
      </w:r>
    </w:p>
    <w:p w:rsidR="00462F23" w:rsidRPr="00E363AB" w:rsidRDefault="00462F23" w:rsidP="00E363AB">
      <w:pPr>
        <w:pStyle w:val="ListParagraph"/>
        <w:numPr>
          <w:ilvl w:val="0"/>
          <w:numId w:val="36"/>
        </w:numPr>
        <w:rPr>
          <w:sz w:val="24"/>
          <w:szCs w:val="24"/>
        </w:rPr>
      </w:pPr>
      <w:r w:rsidRPr="00E363AB">
        <w:rPr>
          <w:sz w:val="24"/>
          <w:szCs w:val="24"/>
        </w:rPr>
        <w:t xml:space="preserve">There is a collective assumption that the kids are safe so </w:t>
      </w:r>
      <w:r w:rsidR="00DA15A4" w:rsidRPr="00E363AB">
        <w:rPr>
          <w:sz w:val="24"/>
          <w:szCs w:val="24"/>
        </w:rPr>
        <w:t>let’s</w:t>
      </w:r>
      <w:r w:rsidR="00AD16D7" w:rsidRPr="00E363AB">
        <w:rPr>
          <w:sz w:val="24"/>
          <w:szCs w:val="24"/>
        </w:rPr>
        <w:t xml:space="preserve"> leave them to it </w:t>
      </w:r>
    </w:p>
    <w:p w:rsidR="00AD16D7" w:rsidRPr="00E363AB" w:rsidRDefault="00AD16D7" w:rsidP="00E363AB">
      <w:pPr>
        <w:pStyle w:val="ListParagraph"/>
        <w:numPr>
          <w:ilvl w:val="0"/>
          <w:numId w:val="36"/>
        </w:numPr>
        <w:rPr>
          <w:sz w:val="24"/>
          <w:szCs w:val="24"/>
        </w:rPr>
      </w:pPr>
      <w:r w:rsidRPr="00E363AB">
        <w:rPr>
          <w:sz w:val="24"/>
          <w:szCs w:val="24"/>
        </w:rPr>
        <w:t xml:space="preserve">Children from primary age to 18 </w:t>
      </w:r>
      <w:r w:rsidR="00DA15A4" w:rsidRPr="00E363AB">
        <w:rPr>
          <w:sz w:val="24"/>
          <w:szCs w:val="24"/>
        </w:rPr>
        <w:t>yrs.</w:t>
      </w:r>
      <w:r w:rsidRPr="00E363AB">
        <w:rPr>
          <w:sz w:val="24"/>
          <w:szCs w:val="24"/>
        </w:rPr>
        <w:t xml:space="preserve"> are being groomed through social media and </w:t>
      </w:r>
      <w:r w:rsidR="00DA15A4" w:rsidRPr="00E363AB">
        <w:rPr>
          <w:sz w:val="24"/>
          <w:szCs w:val="24"/>
        </w:rPr>
        <w:t>it’s</w:t>
      </w:r>
      <w:r w:rsidRPr="00E363AB">
        <w:rPr>
          <w:sz w:val="24"/>
          <w:szCs w:val="24"/>
        </w:rPr>
        <w:t xml:space="preserve"> not just girls</w:t>
      </w:r>
    </w:p>
    <w:p w:rsidR="00AD16D7" w:rsidRPr="00E363AB" w:rsidRDefault="00AD16D7" w:rsidP="00E363AB">
      <w:pPr>
        <w:pStyle w:val="ListParagraph"/>
        <w:numPr>
          <w:ilvl w:val="0"/>
          <w:numId w:val="36"/>
        </w:numPr>
        <w:rPr>
          <w:sz w:val="24"/>
          <w:szCs w:val="24"/>
        </w:rPr>
      </w:pPr>
      <w:r w:rsidRPr="00E363AB">
        <w:rPr>
          <w:sz w:val="24"/>
          <w:szCs w:val="24"/>
        </w:rPr>
        <w:t xml:space="preserve">During Covid there was an increase in </w:t>
      </w:r>
      <w:r w:rsidR="00DA15A4" w:rsidRPr="00E363AB">
        <w:rPr>
          <w:sz w:val="24"/>
          <w:szCs w:val="24"/>
        </w:rPr>
        <w:t xml:space="preserve">children being groomed with county lines being a dominant factor – 2019 we saw the worst knife crime for decades – our young people where out killing each other </w:t>
      </w:r>
    </w:p>
    <w:p w:rsidR="00DA15A4" w:rsidRDefault="00DA15A4" w:rsidP="00E363AB">
      <w:pPr>
        <w:pStyle w:val="ListParagraph"/>
        <w:numPr>
          <w:ilvl w:val="0"/>
          <w:numId w:val="36"/>
        </w:numPr>
        <w:rPr>
          <w:sz w:val="24"/>
          <w:szCs w:val="24"/>
        </w:rPr>
      </w:pPr>
      <w:r w:rsidRPr="00E363AB">
        <w:rPr>
          <w:sz w:val="24"/>
          <w:szCs w:val="24"/>
        </w:rPr>
        <w:t xml:space="preserve">Exploitation isn’t just sexual it is also criminal </w:t>
      </w:r>
    </w:p>
    <w:p w:rsidR="00B97C80" w:rsidRDefault="00B97C80" w:rsidP="00E363AB">
      <w:pPr>
        <w:pStyle w:val="ListParagraph"/>
        <w:numPr>
          <w:ilvl w:val="0"/>
          <w:numId w:val="36"/>
        </w:numPr>
        <w:rPr>
          <w:sz w:val="24"/>
          <w:szCs w:val="24"/>
        </w:rPr>
      </w:pPr>
      <w:r>
        <w:rPr>
          <w:sz w:val="24"/>
          <w:szCs w:val="24"/>
        </w:rPr>
        <w:t xml:space="preserve">During Covid many children lost their safe places – school, youth groups etc – they didn’t have a save place to go to – Home isn’t always the safest place, this is being called the invisible crisis when children were neglected in many ways </w:t>
      </w:r>
    </w:p>
    <w:p w:rsidR="00B97C80" w:rsidRDefault="00B97C80" w:rsidP="00B97C80">
      <w:pPr>
        <w:pStyle w:val="ListParagraph"/>
        <w:numPr>
          <w:ilvl w:val="3"/>
          <w:numId w:val="36"/>
        </w:numPr>
        <w:rPr>
          <w:sz w:val="24"/>
          <w:szCs w:val="24"/>
        </w:rPr>
      </w:pPr>
      <w:r>
        <w:rPr>
          <w:sz w:val="24"/>
          <w:szCs w:val="24"/>
        </w:rPr>
        <w:t xml:space="preserve">Neglect – freedom to do what they want, where they want and with who they want </w:t>
      </w:r>
    </w:p>
    <w:p w:rsidR="00B97C80" w:rsidRDefault="00B97C80" w:rsidP="00B97C80">
      <w:pPr>
        <w:pStyle w:val="ListParagraph"/>
        <w:numPr>
          <w:ilvl w:val="3"/>
          <w:numId w:val="36"/>
        </w:numPr>
        <w:rPr>
          <w:sz w:val="24"/>
          <w:szCs w:val="24"/>
        </w:rPr>
      </w:pPr>
      <w:r>
        <w:rPr>
          <w:sz w:val="24"/>
          <w:szCs w:val="24"/>
        </w:rPr>
        <w:t xml:space="preserve">Neglect – no one monitoring what they eat </w:t>
      </w:r>
    </w:p>
    <w:p w:rsidR="00B97C80" w:rsidRDefault="00B97C80" w:rsidP="00B97C80">
      <w:pPr>
        <w:pStyle w:val="ListParagraph"/>
        <w:numPr>
          <w:ilvl w:val="3"/>
          <w:numId w:val="36"/>
        </w:numPr>
        <w:rPr>
          <w:sz w:val="24"/>
          <w:szCs w:val="24"/>
        </w:rPr>
      </w:pPr>
      <w:r>
        <w:rPr>
          <w:sz w:val="24"/>
          <w:szCs w:val="24"/>
        </w:rPr>
        <w:t xml:space="preserve">Neglect – Children not being fed at all </w:t>
      </w:r>
    </w:p>
    <w:p w:rsidR="00DA15A4" w:rsidRDefault="00DA15A4" w:rsidP="00E363AB">
      <w:pPr>
        <w:pStyle w:val="ListParagraph"/>
        <w:numPr>
          <w:ilvl w:val="0"/>
          <w:numId w:val="36"/>
        </w:numPr>
        <w:rPr>
          <w:sz w:val="24"/>
          <w:szCs w:val="24"/>
        </w:rPr>
      </w:pPr>
      <w:r w:rsidRPr="00E363AB">
        <w:rPr>
          <w:sz w:val="24"/>
          <w:szCs w:val="24"/>
        </w:rPr>
        <w:t xml:space="preserve">Lots of people are vulnerable – age, disability, poverty -everyone </w:t>
      </w:r>
    </w:p>
    <w:p w:rsidR="00B97C80" w:rsidRDefault="00B97C80" w:rsidP="00E363AB">
      <w:pPr>
        <w:pStyle w:val="ListParagraph"/>
        <w:numPr>
          <w:ilvl w:val="0"/>
          <w:numId w:val="36"/>
        </w:numPr>
        <w:rPr>
          <w:sz w:val="24"/>
          <w:szCs w:val="24"/>
        </w:rPr>
      </w:pPr>
      <w:r>
        <w:rPr>
          <w:sz w:val="24"/>
          <w:szCs w:val="24"/>
        </w:rPr>
        <w:t>Some examples of why people are not aware of CSE :</w:t>
      </w:r>
    </w:p>
    <w:p w:rsidR="00B97C80" w:rsidRDefault="00B97C80" w:rsidP="00B97C80">
      <w:pPr>
        <w:pStyle w:val="ListParagraph"/>
        <w:numPr>
          <w:ilvl w:val="3"/>
          <w:numId w:val="36"/>
        </w:numPr>
        <w:rPr>
          <w:sz w:val="24"/>
          <w:szCs w:val="24"/>
        </w:rPr>
      </w:pPr>
      <w:r>
        <w:rPr>
          <w:sz w:val="24"/>
          <w:szCs w:val="24"/>
        </w:rPr>
        <w:t xml:space="preserve">“It doesn’t happen here in my area” – because we have a nice school, good parents, close knit community, affluent – Irrelevant it happens everywhere </w:t>
      </w:r>
    </w:p>
    <w:p w:rsidR="00B97C80" w:rsidRDefault="00B97C80" w:rsidP="00B97C80">
      <w:pPr>
        <w:pStyle w:val="ListParagraph"/>
        <w:numPr>
          <w:ilvl w:val="3"/>
          <w:numId w:val="36"/>
        </w:numPr>
        <w:rPr>
          <w:sz w:val="24"/>
          <w:szCs w:val="24"/>
        </w:rPr>
      </w:pPr>
      <w:r>
        <w:rPr>
          <w:sz w:val="24"/>
          <w:szCs w:val="24"/>
        </w:rPr>
        <w:t xml:space="preserve">“Not my concern” – its everyone’s concern safeguarding and the abuse of a young person is everyone’s responsiblity to stop it </w:t>
      </w:r>
    </w:p>
    <w:p w:rsidR="00B97C80" w:rsidRPr="00B97C80" w:rsidRDefault="00B97C80" w:rsidP="00B97C80">
      <w:pPr>
        <w:pStyle w:val="ListParagraph"/>
        <w:numPr>
          <w:ilvl w:val="0"/>
          <w:numId w:val="36"/>
        </w:numPr>
        <w:rPr>
          <w:sz w:val="24"/>
          <w:szCs w:val="24"/>
        </w:rPr>
      </w:pPr>
      <w:r w:rsidRPr="00B97C80">
        <w:rPr>
          <w:sz w:val="24"/>
          <w:szCs w:val="24"/>
        </w:rPr>
        <w:t xml:space="preserve">We have to chip away at the idea that it doesn’t happen here – it happens everywhere </w:t>
      </w:r>
    </w:p>
    <w:p w:rsidR="00DA15A4" w:rsidRPr="00E363AB" w:rsidRDefault="00DA15A4" w:rsidP="00E363AB">
      <w:pPr>
        <w:pStyle w:val="ListParagraph"/>
        <w:numPr>
          <w:ilvl w:val="0"/>
          <w:numId w:val="36"/>
        </w:numPr>
        <w:rPr>
          <w:sz w:val="24"/>
          <w:szCs w:val="24"/>
        </w:rPr>
      </w:pPr>
      <w:r w:rsidRPr="00E363AB">
        <w:rPr>
          <w:sz w:val="24"/>
          <w:szCs w:val="24"/>
        </w:rPr>
        <w:t>The training I offer is CPD accredited – open to everyone so it can give you an awareness of CSE and also help you identify the signs so you can intervene</w:t>
      </w:r>
    </w:p>
    <w:p w:rsidR="00DA15A4" w:rsidRDefault="00DA15A4" w:rsidP="00E363AB">
      <w:pPr>
        <w:pStyle w:val="ListParagraph"/>
        <w:numPr>
          <w:ilvl w:val="0"/>
          <w:numId w:val="36"/>
        </w:numPr>
        <w:rPr>
          <w:sz w:val="24"/>
          <w:szCs w:val="24"/>
        </w:rPr>
      </w:pPr>
      <w:r w:rsidRPr="00E363AB">
        <w:rPr>
          <w:sz w:val="24"/>
          <w:szCs w:val="24"/>
        </w:rPr>
        <w:t xml:space="preserve">I keep up to date with my research – nationally, locally and I pull it together so when I am training in a specific area I am already up to speed with what the issues are </w:t>
      </w:r>
      <w:r w:rsidR="00E363AB">
        <w:rPr>
          <w:sz w:val="24"/>
          <w:szCs w:val="24"/>
        </w:rPr>
        <w:t>in that particular place</w:t>
      </w:r>
    </w:p>
    <w:p w:rsidR="0027457B" w:rsidRPr="0027457B" w:rsidRDefault="00B97C80" w:rsidP="0027457B">
      <w:pPr>
        <w:pStyle w:val="ListParagraph"/>
        <w:numPr>
          <w:ilvl w:val="0"/>
          <w:numId w:val="36"/>
        </w:numPr>
        <w:rPr>
          <w:sz w:val="24"/>
          <w:szCs w:val="24"/>
        </w:rPr>
      </w:pPr>
      <w:r>
        <w:rPr>
          <w:sz w:val="24"/>
          <w:szCs w:val="24"/>
        </w:rPr>
        <w:t xml:space="preserve">You can book on my courses via Eventbrite </w:t>
      </w:r>
    </w:p>
    <w:p w:rsidR="00B97C80" w:rsidRPr="00B97C80" w:rsidRDefault="0027457B" w:rsidP="00B97C80">
      <w:pPr>
        <w:ind w:left="360"/>
        <w:rPr>
          <w:sz w:val="24"/>
          <w:szCs w:val="24"/>
        </w:rPr>
      </w:pPr>
      <w:hyperlink r:id="rId30" w:history="1">
        <w:r w:rsidRPr="0027457B">
          <w:rPr>
            <w:color w:val="0000FF"/>
            <w:u w:val="single"/>
          </w:rPr>
          <w:t>Child Sexual Exploitation Awareness Training - C.A.T (cse-awareness.co.uk)</w:t>
        </w:r>
      </w:hyperlink>
    </w:p>
    <w:p w:rsidR="00DA15A4" w:rsidRDefault="00DA15A4" w:rsidP="008D7CC0">
      <w:pPr>
        <w:rPr>
          <w:sz w:val="24"/>
          <w:szCs w:val="24"/>
        </w:rPr>
      </w:pPr>
    </w:p>
    <w:p w:rsidR="00DA15A4" w:rsidRDefault="00DA15A4" w:rsidP="008D7CC0">
      <w:pPr>
        <w:rPr>
          <w:sz w:val="24"/>
          <w:szCs w:val="24"/>
        </w:rPr>
      </w:pPr>
    </w:p>
    <w:p w:rsidR="0027457B" w:rsidRPr="0027457B" w:rsidRDefault="0027457B" w:rsidP="008D7CC0">
      <w:pPr>
        <w:rPr>
          <w:b/>
          <w:sz w:val="24"/>
          <w:szCs w:val="24"/>
          <w:u w:val="single"/>
        </w:rPr>
      </w:pPr>
      <w:r w:rsidRPr="0027457B">
        <w:rPr>
          <w:b/>
          <w:sz w:val="24"/>
          <w:szCs w:val="24"/>
          <w:u w:val="single"/>
        </w:rPr>
        <w:t xml:space="preserve">Update Amanda from Nightsafe </w:t>
      </w:r>
    </w:p>
    <w:p w:rsidR="0027457B" w:rsidRDefault="0027457B" w:rsidP="008D7CC0">
      <w:pPr>
        <w:rPr>
          <w:sz w:val="24"/>
          <w:szCs w:val="24"/>
        </w:rPr>
      </w:pPr>
      <w:r>
        <w:rPr>
          <w:sz w:val="24"/>
          <w:szCs w:val="24"/>
        </w:rPr>
        <w:t xml:space="preserve">We have increased the number of beds we can offer now and post covid you can come directly to us, you do to need to go via the BwD Council </w:t>
      </w:r>
    </w:p>
    <w:p w:rsidR="0027457B" w:rsidRDefault="0027457B" w:rsidP="008D7CC0">
      <w:pPr>
        <w:rPr>
          <w:sz w:val="24"/>
          <w:szCs w:val="24"/>
        </w:rPr>
      </w:pPr>
      <w:r>
        <w:rPr>
          <w:sz w:val="24"/>
          <w:szCs w:val="24"/>
        </w:rPr>
        <w:t xml:space="preserve">We offer 9 nights in our accommodation to any young person needing it </w:t>
      </w:r>
    </w:p>
    <w:p w:rsidR="0027457B" w:rsidRDefault="0027457B" w:rsidP="008D7CC0">
      <w:pPr>
        <w:rPr>
          <w:sz w:val="24"/>
          <w:szCs w:val="24"/>
        </w:rPr>
      </w:pPr>
      <w:r>
        <w:rPr>
          <w:sz w:val="24"/>
          <w:szCs w:val="24"/>
        </w:rPr>
        <w:t>There is no referral form just give me a ring and I will have a chat about the young person and we can take it from there</w:t>
      </w:r>
    </w:p>
    <w:p w:rsidR="0027457B" w:rsidRDefault="0027457B" w:rsidP="008D7CC0">
      <w:pPr>
        <w:rPr>
          <w:sz w:val="24"/>
          <w:szCs w:val="24"/>
        </w:rPr>
      </w:pPr>
      <w:r>
        <w:rPr>
          <w:sz w:val="24"/>
          <w:szCs w:val="24"/>
        </w:rPr>
        <w:t>Q: what about referrals to your houses?</w:t>
      </w:r>
    </w:p>
    <w:p w:rsidR="0027457B" w:rsidRDefault="0027457B" w:rsidP="008D7CC0">
      <w:pPr>
        <w:rPr>
          <w:sz w:val="24"/>
          <w:szCs w:val="24"/>
        </w:rPr>
      </w:pPr>
      <w:r>
        <w:rPr>
          <w:sz w:val="24"/>
          <w:szCs w:val="24"/>
        </w:rPr>
        <w:t xml:space="preserve">A:again they come through me </w:t>
      </w:r>
    </w:p>
    <w:p w:rsidR="0027457B" w:rsidRDefault="0027457B" w:rsidP="008D7CC0">
      <w:hyperlink r:id="rId31" w:history="1">
        <w:r w:rsidRPr="0027457B">
          <w:rPr>
            <w:color w:val="0000FF"/>
            <w:u w:val="single"/>
          </w:rPr>
          <w:t>Nightsafe are a local Charity in the Blackburn with Darwen area</w:t>
        </w:r>
      </w:hyperlink>
    </w:p>
    <w:p w:rsidR="0027457B" w:rsidRDefault="0027457B" w:rsidP="008D7CC0">
      <w:pPr>
        <w:rPr>
          <w:sz w:val="24"/>
          <w:szCs w:val="24"/>
        </w:rPr>
      </w:pPr>
    </w:p>
    <w:p w:rsidR="0027457B" w:rsidRPr="0027457B" w:rsidRDefault="0027457B" w:rsidP="008D7CC0">
      <w:pPr>
        <w:rPr>
          <w:b/>
          <w:sz w:val="24"/>
          <w:szCs w:val="24"/>
          <w:u w:val="single"/>
        </w:rPr>
      </w:pPr>
      <w:r w:rsidRPr="0027457B">
        <w:rPr>
          <w:b/>
          <w:sz w:val="24"/>
          <w:szCs w:val="24"/>
          <w:u w:val="single"/>
        </w:rPr>
        <w:t xml:space="preserve">Update Syka – Community CVS </w:t>
      </w:r>
    </w:p>
    <w:p w:rsidR="0027457B" w:rsidRPr="0027457B" w:rsidRDefault="0027457B" w:rsidP="0027457B">
      <w:pPr>
        <w:pStyle w:val="ListParagraph"/>
        <w:numPr>
          <w:ilvl w:val="0"/>
          <w:numId w:val="37"/>
        </w:numPr>
        <w:rPr>
          <w:sz w:val="24"/>
          <w:szCs w:val="24"/>
        </w:rPr>
      </w:pPr>
      <w:r w:rsidRPr="0027457B">
        <w:rPr>
          <w:sz w:val="24"/>
          <w:szCs w:val="24"/>
        </w:rPr>
        <w:t>Im new in post and my role will be putting together a directory of services</w:t>
      </w:r>
    </w:p>
    <w:p w:rsidR="0027457B" w:rsidRPr="0027457B" w:rsidRDefault="0027457B" w:rsidP="0027457B">
      <w:pPr>
        <w:pStyle w:val="ListParagraph"/>
        <w:numPr>
          <w:ilvl w:val="0"/>
          <w:numId w:val="37"/>
        </w:numPr>
        <w:rPr>
          <w:sz w:val="24"/>
          <w:szCs w:val="24"/>
        </w:rPr>
      </w:pPr>
      <w:r w:rsidRPr="0027457B">
        <w:rPr>
          <w:sz w:val="24"/>
          <w:szCs w:val="24"/>
        </w:rPr>
        <w:t xml:space="preserve">I am also working on our volunteer database </w:t>
      </w:r>
    </w:p>
    <w:p w:rsidR="0027457B" w:rsidRDefault="0027457B" w:rsidP="0027457B">
      <w:pPr>
        <w:pStyle w:val="ListParagraph"/>
        <w:numPr>
          <w:ilvl w:val="0"/>
          <w:numId w:val="37"/>
        </w:numPr>
        <w:rPr>
          <w:sz w:val="24"/>
          <w:szCs w:val="24"/>
        </w:rPr>
      </w:pPr>
      <w:r w:rsidRPr="0027457B">
        <w:rPr>
          <w:sz w:val="24"/>
          <w:szCs w:val="24"/>
        </w:rPr>
        <w:t xml:space="preserve">I also will be updating the Community Wall so if you have any posters for your services/volunteers/activities/training pleas send them through to me and we will print them off – could I ask that they are in A4 portrait form </w:t>
      </w:r>
    </w:p>
    <w:p w:rsidR="0027457B" w:rsidRDefault="0027457B" w:rsidP="0027457B">
      <w:pPr>
        <w:rPr>
          <w:sz w:val="24"/>
          <w:szCs w:val="24"/>
        </w:rPr>
      </w:pPr>
    </w:p>
    <w:p w:rsidR="0027457B" w:rsidRDefault="0027457B" w:rsidP="0027457B">
      <w:hyperlink r:id="rId32" w:history="1">
        <w:r w:rsidRPr="0027457B">
          <w:rPr>
            <w:color w:val="0000FF"/>
            <w:u w:val="single"/>
          </w:rPr>
          <w:t>Community CVS</w:t>
        </w:r>
      </w:hyperlink>
    </w:p>
    <w:p w:rsidR="0027457B" w:rsidRDefault="0027457B" w:rsidP="0027457B">
      <w:pPr>
        <w:rPr>
          <w:sz w:val="24"/>
          <w:szCs w:val="24"/>
        </w:rPr>
      </w:pPr>
    </w:p>
    <w:p w:rsidR="0027457B" w:rsidRDefault="0027457B" w:rsidP="0027457B">
      <w:pPr>
        <w:rPr>
          <w:b/>
          <w:sz w:val="24"/>
          <w:szCs w:val="24"/>
          <w:u w:val="single"/>
        </w:rPr>
      </w:pPr>
      <w:r w:rsidRPr="0027457B">
        <w:rPr>
          <w:b/>
          <w:sz w:val="24"/>
          <w:szCs w:val="24"/>
          <w:u w:val="single"/>
        </w:rPr>
        <w:t xml:space="preserve">Update Kerry – Rainbow Youth Centre </w:t>
      </w:r>
    </w:p>
    <w:p w:rsidR="00B80B10" w:rsidRPr="00B80B10" w:rsidRDefault="00B80B10" w:rsidP="0027457B">
      <w:pPr>
        <w:rPr>
          <w:sz w:val="24"/>
          <w:szCs w:val="24"/>
        </w:rPr>
      </w:pPr>
      <w:r w:rsidRPr="00B80B10">
        <w:rPr>
          <w:sz w:val="24"/>
          <w:szCs w:val="24"/>
        </w:rPr>
        <w:t xml:space="preserve">We are running a weekend youth group </w:t>
      </w:r>
    </w:p>
    <w:p w:rsidR="00B80B10" w:rsidRPr="00B80B10" w:rsidRDefault="00B80B10" w:rsidP="0027457B">
      <w:pPr>
        <w:rPr>
          <w:sz w:val="24"/>
          <w:szCs w:val="24"/>
        </w:rPr>
      </w:pPr>
      <w:r w:rsidRPr="00B80B10">
        <w:rPr>
          <w:sz w:val="24"/>
          <w:szCs w:val="24"/>
        </w:rPr>
        <w:t>Our Youth Club will be a great space where young persons, who identify as Lesbian, Gay, Bisexual, Transgender, Queer, Intersex or curious (LGBT+) and are under the age of 18, can make new friends, learn exciting skills, and be who they want to be without any fears of prejudice.</w:t>
      </w:r>
    </w:p>
    <w:p w:rsidR="00B80B10" w:rsidRPr="00B80B10" w:rsidRDefault="00B80B10" w:rsidP="0027457B">
      <w:pPr>
        <w:rPr>
          <w:sz w:val="24"/>
          <w:szCs w:val="24"/>
        </w:rPr>
      </w:pPr>
      <w:r w:rsidRPr="00B80B10">
        <w:rPr>
          <w:sz w:val="24"/>
          <w:szCs w:val="24"/>
        </w:rPr>
        <w:t xml:space="preserve">We have 20 spaces – Lunch is provided </w:t>
      </w:r>
    </w:p>
    <w:p w:rsidR="00B80B10" w:rsidRDefault="00B80B10" w:rsidP="0027457B">
      <w:pPr>
        <w:rPr>
          <w:sz w:val="24"/>
          <w:szCs w:val="24"/>
        </w:rPr>
      </w:pPr>
      <w:r w:rsidRPr="00B80B10">
        <w:rPr>
          <w:sz w:val="24"/>
          <w:szCs w:val="24"/>
        </w:rPr>
        <w:t xml:space="preserve">SAT &amp; SUN 9/10 April and 23/24 April </w:t>
      </w:r>
    </w:p>
    <w:p w:rsidR="00B80B10" w:rsidRDefault="00B80B10" w:rsidP="0027457B">
      <w:hyperlink r:id="rId33" w:history="1">
        <w:r w:rsidRPr="00B80B10">
          <w:rPr>
            <w:color w:val="0000FF"/>
            <w:u w:val="single"/>
          </w:rPr>
          <w:t>LGBTQI Youth Centre | Www.rainbowyouthcentre.com | England</w:t>
        </w:r>
      </w:hyperlink>
    </w:p>
    <w:p w:rsidR="00B80B10" w:rsidRPr="00B80B10" w:rsidRDefault="00B80B10" w:rsidP="0027457B">
      <w:pPr>
        <w:rPr>
          <w:sz w:val="24"/>
          <w:szCs w:val="24"/>
        </w:rPr>
      </w:pPr>
    </w:p>
    <w:p w:rsidR="00B80B10" w:rsidRPr="00B80B10" w:rsidRDefault="00B80B10" w:rsidP="0027457B">
      <w:pPr>
        <w:rPr>
          <w:sz w:val="24"/>
          <w:szCs w:val="24"/>
        </w:rPr>
      </w:pPr>
    </w:p>
    <w:p w:rsidR="0027457B" w:rsidRPr="0027457B" w:rsidRDefault="0027457B" w:rsidP="0027457B">
      <w:pPr>
        <w:rPr>
          <w:sz w:val="24"/>
          <w:szCs w:val="24"/>
        </w:rPr>
      </w:pPr>
    </w:p>
    <w:p w:rsidR="005E32DB" w:rsidRDefault="00BE329D" w:rsidP="00B523F7">
      <w:pPr>
        <w:jc w:val="center"/>
        <w:rPr>
          <w:b/>
          <w:sz w:val="32"/>
          <w:szCs w:val="32"/>
          <w:u w:val="single"/>
        </w:rPr>
      </w:pPr>
      <w:r>
        <w:rPr>
          <w:b/>
          <w:sz w:val="32"/>
          <w:szCs w:val="32"/>
          <w:u w:val="single"/>
        </w:rPr>
        <w:t xml:space="preserve">Next Meeting </w:t>
      </w:r>
    </w:p>
    <w:p w:rsidR="005E32DB" w:rsidRDefault="00BE329D" w:rsidP="00B523F7">
      <w:pPr>
        <w:jc w:val="center"/>
        <w:rPr>
          <w:b/>
          <w:sz w:val="32"/>
          <w:szCs w:val="32"/>
          <w:u w:val="single"/>
        </w:rPr>
      </w:pPr>
      <w:r>
        <w:rPr>
          <w:b/>
          <w:sz w:val="32"/>
          <w:szCs w:val="32"/>
          <w:u w:val="single"/>
        </w:rPr>
        <w:t xml:space="preserve">Thursday </w:t>
      </w:r>
      <w:r w:rsidR="0067112F">
        <w:rPr>
          <w:b/>
          <w:sz w:val="32"/>
          <w:szCs w:val="32"/>
          <w:u w:val="single"/>
        </w:rPr>
        <w:t>2</w:t>
      </w:r>
      <w:r w:rsidR="00C0252E">
        <w:rPr>
          <w:b/>
          <w:sz w:val="32"/>
          <w:szCs w:val="32"/>
          <w:u w:val="single"/>
        </w:rPr>
        <w:t>8</w:t>
      </w:r>
      <w:r w:rsidR="0067112F" w:rsidRPr="0067112F">
        <w:rPr>
          <w:b/>
          <w:sz w:val="32"/>
          <w:szCs w:val="32"/>
          <w:u w:val="single"/>
          <w:vertAlign w:val="superscript"/>
        </w:rPr>
        <w:t>th</w:t>
      </w:r>
      <w:r w:rsidR="0067112F">
        <w:rPr>
          <w:b/>
          <w:sz w:val="32"/>
          <w:szCs w:val="32"/>
          <w:u w:val="single"/>
        </w:rPr>
        <w:t xml:space="preserve"> </w:t>
      </w:r>
      <w:r w:rsidR="00C0252E">
        <w:rPr>
          <w:b/>
          <w:sz w:val="32"/>
          <w:szCs w:val="32"/>
          <w:u w:val="single"/>
        </w:rPr>
        <w:t>April</w:t>
      </w:r>
      <w:r w:rsidR="0067112F">
        <w:rPr>
          <w:b/>
          <w:sz w:val="32"/>
          <w:szCs w:val="32"/>
          <w:u w:val="single"/>
        </w:rPr>
        <w:t xml:space="preserve"> 2022</w:t>
      </w:r>
      <w:r w:rsidR="006F0D6D">
        <w:rPr>
          <w:b/>
          <w:sz w:val="32"/>
          <w:szCs w:val="32"/>
          <w:u w:val="single"/>
        </w:rPr>
        <w:t xml:space="preserve">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w:t>
      </w:r>
      <w:r w:rsidR="00CE3870">
        <w:rPr>
          <w:b/>
          <w:sz w:val="32"/>
          <w:szCs w:val="32"/>
          <w:u w:val="single"/>
        </w:rPr>
        <w:t>3</w:t>
      </w:r>
      <w:r w:rsidRPr="00B523F7">
        <w:rPr>
          <w:b/>
          <w:sz w:val="32"/>
          <w:szCs w:val="32"/>
          <w:u w:val="single"/>
        </w:rPr>
        <w:t>0am – 11:</w:t>
      </w:r>
      <w:r w:rsidR="00CE3870">
        <w:rPr>
          <w:b/>
          <w:sz w:val="32"/>
          <w:szCs w:val="32"/>
          <w:u w:val="single"/>
        </w:rPr>
        <w:t>3</w:t>
      </w:r>
      <w:r w:rsidRPr="00B523F7">
        <w:rPr>
          <w:b/>
          <w:sz w:val="32"/>
          <w:szCs w:val="32"/>
          <w:u w:val="single"/>
        </w:rPr>
        <w:t>0am</w:t>
      </w:r>
    </w:p>
    <w:p w:rsidR="00AE58CD" w:rsidRPr="00B523F7" w:rsidRDefault="00C0252E" w:rsidP="00B523F7">
      <w:pPr>
        <w:jc w:val="center"/>
        <w:rPr>
          <w:b/>
          <w:sz w:val="32"/>
          <w:szCs w:val="32"/>
          <w:u w:val="single"/>
        </w:rPr>
      </w:pPr>
      <w:r>
        <w:rPr>
          <w:b/>
          <w:sz w:val="32"/>
          <w:szCs w:val="32"/>
          <w:u w:val="single"/>
        </w:rPr>
        <w:t xml:space="preserve">*Room D – The Community Hub 35 Railway Road </w:t>
      </w:r>
      <w:r w:rsidR="006F0D6D">
        <w:rPr>
          <w:b/>
          <w:sz w:val="32"/>
          <w:szCs w:val="32"/>
          <w:u w:val="single"/>
        </w:rPr>
        <w:t xml:space="preserve">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Default="00B80B10" w:rsidP="00B523F7">
      <w:pPr>
        <w:jc w:val="center"/>
        <w:rPr>
          <w:b/>
          <w:sz w:val="32"/>
          <w:szCs w:val="32"/>
          <w:u w:val="single"/>
        </w:rPr>
      </w:pPr>
      <w:hyperlink r:id="rId34" w:history="1">
        <w:r w:rsidRPr="00B07084">
          <w:rPr>
            <w:rStyle w:val="Hyperlink"/>
            <w:b/>
            <w:sz w:val="32"/>
            <w:szCs w:val="32"/>
          </w:rPr>
          <w:t>Donna.talbot@communitycvs.org.uk</w:t>
        </w:r>
      </w:hyperlink>
    </w:p>
    <w:p w:rsidR="00B80B10" w:rsidRDefault="00B80B10" w:rsidP="00B523F7">
      <w:pPr>
        <w:jc w:val="center"/>
        <w:rPr>
          <w:sz w:val="24"/>
          <w:szCs w:val="24"/>
        </w:rPr>
      </w:pPr>
    </w:p>
    <w:p w:rsidR="00B80B10" w:rsidRDefault="00B80B10" w:rsidP="00B523F7">
      <w:pPr>
        <w:jc w:val="center"/>
        <w:rPr>
          <w:sz w:val="24"/>
          <w:szCs w:val="24"/>
        </w:rPr>
      </w:pPr>
      <w:r>
        <w:rPr>
          <w:sz w:val="24"/>
          <w:szCs w:val="24"/>
        </w:rPr>
        <w:t xml:space="preserve">Please note change to location for April’s meeting </w:t>
      </w:r>
    </w:p>
    <w:p w:rsidR="00B80B10" w:rsidRDefault="00B80B10" w:rsidP="00B523F7">
      <w:pPr>
        <w:jc w:val="center"/>
        <w:rPr>
          <w:sz w:val="24"/>
          <w:szCs w:val="24"/>
        </w:rPr>
      </w:pPr>
      <w:r>
        <w:rPr>
          <w:sz w:val="24"/>
          <w:szCs w:val="24"/>
        </w:rPr>
        <w:t xml:space="preserve">Parking – please do NOT park on the car park next to the Community Hub – this is a private carpark and you will be fined </w:t>
      </w:r>
    </w:p>
    <w:p w:rsidR="00B80B10" w:rsidRDefault="00B80B10" w:rsidP="00B523F7">
      <w:pPr>
        <w:jc w:val="center"/>
        <w:rPr>
          <w:sz w:val="24"/>
          <w:szCs w:val="24"/>
        </w:rPr>
      </w:pPr>
    </w:p>
    <w:p w:rsidR="00B80B10" w:rsidRPr="0066498D" w:rsidRDefault="00B80B10" w:rsidP="00B523F7">
      <w:pPr>
        <w:jc w:val="center"/>
        <w:rPr>
          <w:sz w:val="24"/>
          <w:szCs w:val="24"/>
        </w:rPr>
      </w:pPr>
    </w:p>
    <w:sectPr w:rsidR="00B80B10" w:rsidRPr="0066498D">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3F" w:rsidRDefault="0071723F" w:rsidP="0071723F">
      <w:pPr>
        <w:spacing w:after="0" w:line="240" w:lineRule="auto"/>
      </w:pPr>
      <w:r>
        <w:separator/>
      </w:r>
    </w:p>
  </w:endnote>
  <w:endnote w:type="continuationSeparator" w:id="0">
    <w:p w:rsidR="0071723F" w:rsidRDefault="0071723F"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3F" w:rsidRDefault="0071723F" w:rsidP="0071723F">
      <w:pPr>
        <w:spacing w:after="0" w:line="240" w:lineRule="auto"/>
      </w:pPr>
      <w:r>
        <w:separator/>
      </w:r>
    </w:p>
  </w:footnote>
  <w:footnote w:type="continuationSeparator" w:id="0">
    <w:p w:rsidR="0071723F" w:rsidRDefault="0071723F"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9686"/>
      </v:shape>
    </w:pict>
  </w:numPicBullet>
  <w:abstractNum w:abstractNumId="0" w15:restartNumberingAfterBreak="0">
    <w:nsid w:val="034175B7"/>
    <w:multiLevelType w:val="hybridMultilevel"/>
    <w:tmpl w:val="6170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D189D"/>
    <w:multiLevelType w:val="hybridMultilevel"/>
    <w:tmpl w:val="DB4467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D28CF"/>
    <w:multiLevelType w:val="hybridMultilevel"/>
    <w:tmpl w:val="AA6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821DB"/>
    <w:multiLevelType w:val="hybridMultilevel"/>
    <w:tmpl w:val="F2D45A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42BAE"/>
    <w:multiLevelType w:val="hybridMultilevel"/>
    <w:tmpl w:val="CFC4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069A1"/>
    <w:multiLevelType w:val="hybridMultilevel"/>
    <w:tmpl w:val="22767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96719E"/>
    <w:multiLevelType w:val="hybridMultilevel"/>
    <w:tmpl w:val="0082F41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810DA"/>
    <w:multiLevelType w:val="hybridMultilevel"/>
    <w:tmpl w:val="8726325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85A5F"/>
    <w:multiLevelType w:val="hybridMultilevel"/>
    <w:tmpl w:val="806E60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949FF"/>
    <w:multiLevelType w:val="hybridMultilevel"/>
    <w:tmpl w:val="FB2A3C82"/>
    <w:lvl w:ilvl="0" w:tplc="08090007">
      <w:start w:val="1"/>
      <w:numFmt w:val="bullet"/>
      <w:lvlText w:val=""/>
      <w:lvlPicBulletId w:val="0"/>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0" w15:restartNumberingAfterBreak="0">
    <w:nsid w:val="24F92F52"/>
    <w:multiLevelType w:val="hybridMultilevel"/>
    <w:tmpl w:val="49A0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943AF"/>
    <w:multiLevelType w:val="hybridMultilevel"/>
    <w:tmpl w:val="89C26C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137EA"/>
    <w:multiLevelType w:val="hybridMultilevel"/>
    <w:tmpl w:val="B60C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21374"/>
    <w:multiLevelType w:val="hybridMultilevel"/>
    <w:tmpl w:val="0BB223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96649"/>
    <w:multiLevelType w:val="hybridMultilevel"/>
    <w:tmpl w:val="9976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55B79"/>
    <w:multiLevelType w:val="hybridMultilevel"/>
    <w:tmpl w:val="F75C44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02868"/>
    <w:multiLevelType w:val="hybridMultilevel"/>
    <w:tmpl w:val="8BA608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41CDB"/>
    <w:multiLevelType w:val="hybridMultilevel"/>
    <w:tmpl w:val="7102F3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85B7C"/>
    <w:multiLevelType w:val="hybridMultilevel"/>
    <w:tmpl w:val="C734AA86"/>
    <w:lvl w:ilvl="0" w:tplc="08090007">
      <w:start w:val="1"/>
      <w:numFmt w:val="bullet"/>
      <w:lvlText w:val=""/>
      <w:lvlPicBulletId w:val="0"/>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7">
      <w:start w:val="1"/>
      <w:numFmt w:val="bullet"/>
      <w:lvlText w:val=""/>
      <w:lvlPicBulletId w:val="0"/>
      <w:lvlJc w:val="left"/>
      <w:pPr>
        <w:ind w:left="2790" w:hanging="360"/>
      </w:pPr>
      <w:rPr>
        <w:rFonts w:ascii="Symbol" w:hAnsi="Symbol"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9" w15:restartNumberingAfterBreak="0">
    <w:nsid w:val="48176666"/>
    <w:multiLevelType w:val="hybridMultilevel"/>
    <w:tmpl w:val="319808C0"/>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8FB0B5B"/>
    <w:multiLevelType w:val="hybridMultilevel"/>
    <w:tmpl w:val="96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D585B"/>
    <w:multiLevelType w:val="hybridMultilevel"/>
    <w:tmpl w:val="C15A0C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7385D"/>
    <w:multiLevelType w:val="hybridMultilevel"/>
    <w:tmpl w:val="16ECDB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56CE1"/>
    <w:multiLevelType w:val="hybridMultilevel"/>
    <w:tmpl w:val="8AAA3B6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11F79"/>
    <w:multiLevelType w:val="hybridMultilevel"/>
    <w:tmpl w:val="21CABC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FB175E"/>
    <w:multiLevelType w:val="hybridMultilevel"/>
    <w:tmpl w:val="3108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F360F"/>
    <w:multiLevelType w:val="hybridMultilevel"/>
    <w:tmpl w:val="380454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91889"/>
    <w:multiLevelType w:val="hybridMultilevel"/>
    <w:tmpl w:val="D774156E"/>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65F25236"/>
    <w:multiLevelType w:val="hybridMultilevel"/>
    <w:tmpl w:val="34E6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418D6"/>
    <w:multiLevelType w:val="hybridMultilevel"/>
    <w:tmpl w:val="EA044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85DEF"/>
    <w:multiLevelType w:val="hybridMultilevel"/>
    <w:tmpl w:val="C37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030EE"/>
    <w:multiLevelType w:val="hybridMultilevel"/>
    <w:tmpl w:val="BC2EA202"/>
    <w:lvl w:ilvl="0" w:tplc="08090007">
      <w:start w:val="1"/>
      <w:numFmt w:val="bullet"/>
      <w:lvlText w:val=""/>
      <w:lvlPicBulletId w:val="0"/>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2" w15:restartNumberingAfterBreak="0">
    <w:nsid w:val="71621AF1"/>
    <w:multiLevelType w:val="hybridMultilevel"/>
    <w:tmpl w:val="92E86C54"/>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19F3F8B"/>
    <w:multiLevelType w:val="hybridMultilevel"/>
    <w:tmpl w:val="0AF6D53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C414B3"/>
    <w:multiLevelType w:val="hybridMultilevel"/>
    <w:tmpl w:val="7CEC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4255"/>
    <w:multiLevelType w:val="hybridMultilevel"/>
    <w:tmpl w:val="B358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85024"/>
    <w:multiLevelType w:val="hybridMultilevel"/>
    <w:tmpl w:val="57BC27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8"/>
  </w:num>
  <w:num w:numId="4">
    <w:abstractNumId w:val="32"/>
  </w:num>
  <w:num w:numId="5">
    <w:abstractNumId w:val="19"/>
  </w:num>
  <w:num w:numId="6">
    <w:abstractNumId w:val="27"/>
  </w:num>
  <w:num w:numId="7">
    <w:abstractNumId w:val="26"/>
  </w:num>
  <w:num w:numId="8">
    <w:abstractNumId w:val="7"/>
  </w:num>
  <w:num w:numId="9">
    <w:abstractNumId w:val="23"/>
  </w:num>
  <w:num w:numId="10">
    <w:abstractNumId w:val="6"/>
  </w:num>
  <w:num w:numId="11">
    <w:abstractNumId w:val="36"/>
  </w:num>
  <w:num w:numId="12">
    <w:abstractNumId w:val="8"/>
  </w:num>
  <w:num w:numId="13">
    <w:abstractNumId w:val="3"/>
  </w:num>
  <w:num w:numId="14">
    <w:abstractNumId w:val="21"/>
  </w:num>
  <w:num w:numId="15">
    <w:abstractNumId w:val="22"/>
  </w:num>
  <w:num w:numId="16">
    <w:abstractNumId w:val="33"/>
  </w:num>
  <w:num w:numId="17">
    <w:abstractNumId w:val="1"/>
  </w:num>
  <w:num w:numId="18">
    <w:abstractNumId w:val="16"/>
  </w:num>
  <w:num w:numId="19">
    <w:abstractNumId w:val="13"/>
  </w:num>
  <w:num w:numId="20">
    <w:abstractNumId w:val="15"/>
  </w:num>
  <w:num w:numId="21">
    <w:abstractNumId w:val="11"/>
  </w:num>
  <w:num w:numId="22">
    <w:abstractNumId w:val="17"/>
  </w:num>
  <w:num w:numId="23">
    <w:abstractNumId w:val="24"/>
  </w:num>
  <w:num w:numId="24">
    <w:abstractNumId w:val="28"/>
  </w:num>
  <w:num w:numId="25">
    <w:abstractNumId w:val="0"/>
  </w:num>
  <w:num w:numId="26">
    <w:abstractNumId w:val="4"/>
  </w:num>
  <w:num w:numId="27">
    <w:abstractNumId w:val="34"/>
  </w:num>
  <w:num w:numId="28">
    <w:abstractNumId w:val="5"/>
  </w:num>
  <w:num w:numId="29">
    <w:abstractNumId w:val="12"/>
  </w:num>
  <w:num w:numId="30">
    <w:abstractNumId w:val="20"/>
  </w:num>
  <w:num w:numId="31">
    <w:abstractNumId w:val="14"/>
  </w:num>
  <w:num w:numId="32">
    <w:abstractNumId w:val="2"/>
  </w:num>
  <w:num w:numId="33">
    <w:abstractNumId w:val="25"/>
  </w:num>
  <w:num w:numId="34">
    <w:abstractNumId w:val="35"/>
  </w:num>
  <w:num w:numId="35">
    <w:abstractNumId w:val="10"/>
  </w:num>
  <w:num w:numId="36">
    <w:abstractNumId w:val="29"/>
  </w:num>
  <w:num w:numId="37">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10E6E"/>
    <w:rsid w:val="00017D2E"/>
    <w:rsid w:val="00044484"/>
    <w:rsid w:val="00045B2B"/>
    <w:rsid w:val="00045FCC"/>
    <w:rsid w:val="00047AF7"/>
    <w:rsid w:val="000604FE"/>
    <w:rsid w:val="00070EA3"/>
    <w:rsid w:val="00073C10"/>
    <w:rsid w:val="00074AC6"/>
    <w:rsid w:val="00074F38"/>
    <w:rsid w:val="00081A31"/>
    <w:rsid w:val="00082D7F"/>
    <w:rsid w:val="000870F3"/>
    <w:rsid w:val="00092BA1"/>
    <w:rsid w:val="00093E82"/>
    <w:rsid w:val="00095F80"/>
    <w:rsid w:val="00096A33"/>
    <w:rsid w:val="0009753C"/>
    <w:rsid w:val="000A1772"/>
    <w:rsid w:val="000B472D"/>
    <w:rsid w:val="000C48FF"/>
    <w:rsid w:val="000C66F8"/>
    <w:rsid w:val="000D0958"/>
    <w:rsid w:val="000D73D6"/>
    <w:rsid w:val="000E1A3C"/>
    <w:rsid w:val="000E1CF6"/>
    <w:rsid w:val="000E5950"/>
    <w:rsid w:val="001028A6"/>
    <w:rsid w:val="00105C71"/>
    <w:rsid w:val="001078D5"/>
    <w:rsid w:val="001101C9"/>
    <w:rsid w:val="00110E86"/>
    <w:rsid w:val="00113506"/>
    <w:rsid w:val="0011380F"/>
    <w:rsid w:val="00116078"/>
    <w:rsid w:val="00131722"/>
    <w:rsid w:val="001327AD"/>
    <w:rsid w:val="0014627B"/>
    <w:rsid w:val="001563A7"/>
    <w:rsid w:val="0016039D"/>
    <w:rsid w:val="00162DC7"/>
    <w:rsid w:val="0016376D"/>
    <w:rsid w:val="00163B36"/>
    <w:rsid w:val="00164A83"/>
    <w:rsid w:val="001674CA"/>
    <w:rsid w:val="0018696E"/>
    <w:rsid w:val="00186BC8"/>
    <w:rsid w:val="00192E54"/>
    <w:rsid w:val="001B0F50"/>
    <w:rsid w:val="001B4C58"/>
    <w:rsid w:val="001B731E"/>
    <w:rsid w:val="001C1F11"/>
    <w:rsid w:val="001C3200"/>
    <w:rsid w:val="001C59CD"/>
    <w:rsid w:val="001D3617"/>
    <w:rsid w:val="001E4228"/>
    <w:rsid w:val="001E6215"/>
    <w:rsid w:val="001F0667"/>
    <w:rsid w:val="001F7616"/>
    <w:rsid w:val="001F7FE1"/>
    <w:rsid w:val="00204B52"/>
    <w:rsid w:val="00216FF6"/>
    <w:rsid w:val="00221CDB"/>
    <w:rsid w:val="00225DAA"/>
    <w:rsid w:val="00237CC5"/>
    <w:rsid w:val="0025256D"/>
    <w:rsid w:val="00252C5B"/>
    <w:rsid w:val="00253668"/>
    <w:rsid w:val="0026045D"/>
    <w:rsid w:val="00264157"/>
    <w:rsid w:val="00271A00"/>
    <w:rsid w:val="0027336D"/>
    <w:rsid w:val="0027457B"/>
    <w:rsid w:val="002867E0"/>
    <w:rsid w:val="00287A30"/>
    <w:rsid w:val="00287ADE"/>
    <w:rsid w:val="002956B4"/>
    <w:rsid w:val="0029762C"/>
    <w:rsid w:val="002A0B8A"/>
    <w:rsid w:val="002A1B1C"/>
    <w:rsid w:val="002A4985"/>
    <w:rsid w:val="002A6826"/>
    <w:rsid w:val="002B192E"/>
    <w:rsid w:val="002B5B8F"/>
    <w:rsid w:val="002B7837"/>
    <w:rsid w:val="002C0581"/>
    <w:rsid w:val="002C4D64"/>
    <w:rsid w:val="002D377A"/>
    <w:rsid w:val="002D4A96"/>
    <w:rsid w:val="002D4B05"/>
    <w:rsid w:val="002F3171"/>
    <w:rsid w:val="00314369"/>
    <w:rsid w:val="00314A9F"/>
    <w:rsid w:val="00314C9E"/>
    <w:rsid w:val="00321C3A"/>
    <w:rsid w:val="003231FC"/>
    <w:rsid w:val="003257F5"/>
    <w:rsid w:val="00325FCE"/>
    <w:rsid w:val="00326E86"/>
    <w:rsid w:val="00336963"/>
    <w:rsid w:val="00351748"/>
    <w:rsid w:val="00357B92"/>
    <w:rsid w:val="00360ADE"/>
    <w:rsid w:val="003659F3"/>
    <w:rsid w:val="00367CD6"/>
    <w:rsid w:val="00372D8D"/>
    <w:rsid w:val="00383106"/>
    <w:rsid w:val="00386F6F"/>
    <w:rsid w:val="003971D8"/>
    <w:rsid w:val="003A0DCF"/>
    <w:rsid w:val="003B6677"/>
    <w:rsid w:val="003C3461"/>
    <w:rsid w:val="003E351A"/>
    <w:rsid w:val="003E6376"/>
    <w:rsid w:val="003F025E"/>
    <w:rsid w:val="003F421E"/>
    <w:rsid w:val="004035C7"/>
    <w:rsid w:val="00405A2A"/>
    <w:rsid w:val="004071FC"/>
    <w:rsid w:val="00412882"/>
    <w:rsid w:val="00413B4A"/>
    <w:rsid w:val="004160E6"/>
    <w:rsid w:val="0042214A"/>
    <w:rsid w:val="0042533C"/>
    <w:rsid w:val="004312EC"/>
    <w:rsid w:val="0043331E"/>
    <w:rsid w:val="00433819"/>
    <w:rsid w:val="00433EE6"/>
    <w:rsid w:val="00434ABB"/>
    <w:rsid w:val="00437074"/>
    <w:rsid w:val="00442508"/>
    <w:rsid w:val="00446671"/>
    <w:rsid w:val="00454027"/>
    <w:rsid w:val="00462AE4"/>
    <w:rsid w:val="00462F23"/>
    <w:rsid w:val="00466AD1"/>
    <w:rsid w:val="004826A3"/>
    <w:rsid w:val="00491F12"/>
    <w:rsid w:val="004927FD"/>
    <w:rsid w:val="00493096"/>
    <w:rsid w:val="0049365B"/>
    <w:rsid w:val="0049533A"/>
    <w:rsid w:val="0049630A"/>
    <w:rsid w:val="004970E6"/>
    <w:rsid w:val="004A29A4"/>
    <w:rsid w:val="004A3B9B"/>
    <w:rsid w:val="004A54DB"/>
    <w:rsid w:val="004A62DB"/>
    <w:rsid w:val="004A7C97"/>
    <w:rsid w:val="004B6BBC"/>
    <w:rsid w:val="004C0BD8"/>
    <w:rsid w:val="004C161A"/>
    <w:rsid w:val="004C5841"/>
    <w:rsid w:val="004C7B2A"/>
    <w:rsid w:val="004C7F22"/>
    <w:rsid w:val="004D7A40"/>
    <w:rsid w:val="004E101C"/>
    <w:rsid w:val="004E7D56"/>
    <w:rsid w:val="004F5787"/>
    <w:rsid w:val="004F671C"/>
    <w:rsid w:val="004F71C2"/>
    <w:rsid w:val="00501E98"/>
    <w:rsid w:val="00504034"/>
    <w:rsid w:val="0050641B"/>
    <w:rsid w:val="00516BB5"/>
    <w:rsid w:val="00516F81"/>
    <w:rsid w:val="005243D1"/>
    <w:rsid w:val="00531C17"/>
    <w:rsid w:val="00531EFD"/>
    <w:rsid w:val="00546873"/>
    <w:rsid w:val="00553A94"/>
    <w:rsid w:val="005546A2"/>
    <w:rsid w:val="00564052"/>
    <w:rsid w:val="00574EA5"/>
    <w:rsid w:val="00580D9B"/>
    <w:rsid w:val="005816C3"/>
    <w:rsid w:val="005840A1"/>
    <w:rsid w:val="00592C02"/>
    <w:rsid w:val="00596B4E"/>
    <w:rsid w:val="005A377B"/>
    <w:rsid w:val="005A388C"/>
    <w:rsid w:val="005B18F4"/>
    <w:rsid w:val="005B42E8"/>
    <w:rsid w:val="005C16F3"/>
    <w:rsid w:val="005D7E25"/>
    <w:rsid w:val="005E294A"/>
    <w:rsid w:val="005E32DB"/>
    <w:rsid w:val="005E35D4"/>
    <w:rsid w:val="005E4249"/>
    <w:rsid w:val="005E6F3C"/>
    <w:rsid w:val="00600F3C"/>
    <w:rsid w:val="00606AAC"/>
    <w:rsid w:val="006132C3"/>
    <w:rsid w:val="0061467E"/>
    <w:rsid w:val="00615C96"/>
    <w:rsid w:val="00616A9C"/>
    <w:rsid w:val="00617FAC"/>
    <w:rsid w:val="00625C08"/>
    <w:rsid w:val="0062618F"/>
    <w:rsid w:val="006318DD"/>
    <w:rsid w:val="0063220B"/>
    <w:rsid w:val="00633B30"/>
    <w:rsid w:val="006357E3"/>
    <w:rsid w:val="00641802"/>
    <w:rsid w:val="00645D7D"/>
    <w:rsid w:val="00646D3C"/>
    <w:rsid w:val="00651EED"/>
    <w:rsid w:val="0066498D"/>
    <w:rsid w:val="0067112F"/>
    <w:rsid w:val="00677F4D"/>
    <w:rsid w:val="006804DE"/>
    <w:rsid w:val="00683E85"/>
    <w:rsid w:val="0069612F"/>
    <w:rsid w:val="00697C36"/>
    <w:rsid w:val="006A2970"/>
    <w:rsid w:val="006A3012"/>
    <w:rsid w:val="006A7B65"/>
    <w:rsid w:val="006B38C2"/>
    <w:rsid w:val="006C7942"/>
    <w:rsid w:val="006D57E7"/>
    <w:rsid w:val="006D63EF"/>
    <w:rsid w:val="006E438F"/>
    <w:rsid w:val="006E49D1"/>
    <w:rsid w:val="006E6F68"/>
    <w:rsid w:val="006F0D6D"/>
    <w:rsid w:val="006F1CA8"/>
    <w:rsid w:val="006F2661"/>
    <w:rsid w:val="006F2FFE"/>
    <w:rsid w:val="006F3E97"/>
    <w:rsid w:val="007013F5"/>
    <w:rsid w:val="00712308"/>
    <w:rsid w:val="007125A2"/>
    <w:rsid w:val="0071723F"/>
    <w:rsid w:val="00720ED6"/>
    <w:rsid w:val="007212C7"/>
    <w:rsid w:val="00722B7B"/>
    <w:rsid w:val="007260F3"/>
    <w:rsid w:val="00727B45"/>
    <w:rsid w:val="0073099A"/>
    <w:rsid w:val="00734365"/>
    <w:rsid w:val="0073564C"/>
    <w:rsid w:val="00741D44"/>
    <w:rsid w:val="00751937"/>
    <w:rsid w:val="0075497D"/>
    <w:rsid w:val="00757233"/>
    <w:rsid w:val="0076161E"/>
    <w:rsid w:val="0077091F"/>
    <w:rsid w:val="007931E2"/>
    <w:rsid w:val="007950E0"/>
    <w:rsid w:val="007A3C87"/>
    <w:rsid w:val="007A7BFF"/>
    <w:rsid w:val="007B60BB"/>
    <w:rsid w:val="007C1B91"/>
    <w:rsid w:val="007C490C"/>
    <w:rsid w:val="007C5666"/>
    <w:rsid w:val="007C7F0E"/>
    <w:rsid w:val="007D10B7"/>
    <w:rsid w:val="007D190A"/>
    <w:rsid w:val="007D72D6"/>
    <w:rsid w:val="007E3B8A"/>
    <w:rsid w:val="007F28F4"/>
    <w:rsid w:val="007F66D7"/>
    <w:rsid w:val="008033FE"/>
    <w:rsid w:val="008041BE"/>
    <w:rsid w:val="0080458D"/>
    <w:rsid w:val="008060D1"/>
    <w:rsid w:val="008116C3"/>
    <w:rsid w:val="0081365B"/>
    <w:rsid w:val="00816A29"/>
    <w:rsid w:val="00821B8C"/>
    <w:rsid w:val="00832016"/>
    <w:rsid w:val="00836757"/>
    <w:rsid w:val="008418F4"/>
    <w:rsid w:val="0084201C"/>
    <w:rsid w:val="00853FCB"/>
    <w:rsid w:val="00855AD7"/>
    <w:rsid w:val="008629CC"/>
    <w:rsid w:val="008778D9"/>
    <w:rsid w:val="008800AD"/>
    <w:rsid w:val="00885F9C"/>
    <w:rsid w:val="0088683E"/>
    <w:rsid w:val="008A4920"/>
    <w:rsid w:val="008B11A1"/>
    <w:rsid w:val="008B1777"/>
    <w:rsid w:val="008B3E74"/>
    <w:rsid w:val="008C6F7C"/>
    <w:rsid w:val="008D21C0"/>
    <w:rsid w:val="008D4AA2"/>
    <w:rsid w:val="008D7CC0"/>
    <w:rsid w:val="008E1753"/>
    <w:rsid w:val="008E425D"/>
    <w:rsid w:val="008E6A7C"/>
    <w:rsid w:val="008E6B9C"/>
    <w:rsid w:val="008F0210"/>
    <w:rsid w:val="008F0545"/>
    <w:rsid w:val="008F2BEE"/>
    <w:rsid w:val="008F6A9F"/>
    <w:rsid w:val="009005DC"/>
    <w:rsid w:val="00906DFA"/>
    <w:rsid w:val="00907D62"/>
    <w:rsid w:val="0091426D"/>
    <w:rsid w:val="00921C11"/>
    <w:rsid w:val="00923686"/>
    <w:rsid w:val="00924EFC"/>
    <w:rsid w:val="00931A50"/>
    <w:rsid w:val="00932830"/>
    <w:rsid w:val="00933737"/>
    <w:rsid w:val="00933F65"/>
    <w:rsid w:val="00935172"/>
    <w:rsid w:val="00936D31"/>
    <w:rsid w:val="00957307"/>
    <w:rsid w:val="00963F21"/>
    <w:rsid w:val="0096628E"/>
    <w:rsid w:val="00971BB6"/>
    <w:rsid w:val="00983D55"/>
    <w:rsid w:val="009B0BBB"/>
    <w:rsid w:val="009B7AD5"/>
    <w:rsid w:val="009D6853"/>
    <w:rsid w:val="009E259A"/>
    <w:rsid w:val="009E39B6"/>
    <w:rsid w:val="00A038B3"/>
    <w:rsid w:val="00A03EC7"/>
    <w:rsid w:val="00A141C8"/>
    <w:rsid w:val="00A160F9"/>
    <w:rsid w:val="00A1763F"/>
    <w:rsid w:val="00A177C8"/>
    <w:rsid w:val="00A2017D"/>
    <w:rsid w:val="00A233B5"/>
    <w:rsid w:val="00A23B58"/>
    <w:rsid w:val="00A30F7A"/>
    <w:rsid w:val="00A35AF9"/>
    <w:rsid w:val="00A36707"/>
    <w:rsid w:val="00A53FC2"/>
    <w:rsid w:val="00A54045"/>
    <w:rsid w:val="00A56138"/>
    <w:rsid w:val="00A5716D"/>
    <w:rsid w:val="00A6408C"/>
    <w:rsid w:val="00A72EE6"/>
    <w:rsid w:val="00A7442C"/>
    <w:rsid w:val="00A8060C"/>
    <w:rsid w:val="00A93D06"/>
    <w:rsid w:val="00AA5AD5"/>
    <w:rsid w:val="00AC128E"/>
    <w:rsid w:val="00AC2F89"/>
    <w:rsid w:val="00AC54F8"/>
    <w:rsid w:val="00AD16D7"/>
    <w:rsid w:val="00AD1D26"/>
    <w:rsid w:val="00AD597E"/>
    <w:rsid w:val="00AD754E"/>
    <w:rsid w:val="00AE58CD"/>
    <w:rsid w:val="00AE70DE"/>
    <w:rsid w:val="00AF762D"/>
    <w:rsid w:val="00B0087E"/>
    <w:rsid w:val="00B1250C"/>
    <w:rsid w:val="00B14734"/>
    <w:rsid w:val="00B14CED"/>
    <w:rsid w:val="00B172D0"/>
    <w:rsid w:val="00B17574"/>
    <w:rsid w:val="00B177C5"/>
    <w:rsid w:val="00B17DFE"/>
    <w:rsid w:val="00B23F9D"/>
    <w:rsid w:val="00B3015A"/>
    <w:rsid w:val="00B30F2B"/>
    <w:rsid w:val="00B313A3"/>
    <w:rsid w:val="00B32123"/>
    <w:rsid w:val="00B523F7"/>
    <w:rsid w:val="00B63CC3"/>
    <w:rsid w:val="00B70F39"/>
    <w:rsid w:val="00B71404"/>
    <w:rsid w:val="00B74F4A"/>
    <w:rsid w:val="00B80B10"/>
    <w:rsid w:val="00B97C80"/>
    <w:rsid w:val="00BA0C54"/>
    <w:rsid w:val="00BA139C"/>
    <w:rsid w:val="00BB17AC"/>
    <w:rsid w:val="00BB5213"/>
    <w:rsid w:val="00BB64C7"/>
    <w:rsid w:val="00BB6FBF"/>
    <w:rsid w:val="00BB7C10"/>
    <w:rsid w:val="00BC1661"/>
    <w:rsid w:val="00BC6C04"/>
    <w:rsid w:val="00BC6FF8"/>
    <w:rsid w:val="00BC77AE"/>
    <w:rsid w:val="00BD08F1"/>
    <w:rsid w:val="00BD2987"/>
    <w:rsid w:val="00BD3D52"/>
    <w:rsid w:val="00BE329D"/>
    <w:rsid w:val="00BE405D"/>
    <w:rsid w:val="00BE60B1"/>
    <w:rsid w:val="00BF1675"/>
    <w:rsid w:val="00C0245E"/>
    <w:rsid w:val="00C0252E"/>
    <w:rsid w:val="00C06AB3"/>
    <w:rsid w:val="00C0730A"/>
    <w:rsid w:val="00C21BED"/>
    <w:rsid w:val="00C23E06"/>
    <w:rsid w:val="00C33656"/>
    <w:rsid w:val="00C45E66"/>
    <w:rsid w:val="00C55A30"/>
    <w:rsid w:val="00C65A9D"/>
    <w:rsid w:val="00C65FD8"/>
    <w:rsid w:val="00C75BD9"/>
    <w:rsid w:val="00C76593"/>
    <w:rsid w:val="00C83608"/>
    <w:rsid w:val="00C867C2"/>
    <w:rsid w:val="00C875E9"/>
    <w:rsid w:val="00C93829"/>
    <w:rsid w:val="00C96F8D"/>
    <w:rsid w:val="00CA010B"/>
    <w:rsid w:val="00CA1F7C"/>
    <w:rsid w:val="00CA52DD"/>
    <w:rsid w:val="00CA5396"/>
    <w:rsid w:val="00CB66DF"/>
    <w:rsid w:val="00CB7EF1"/>
    <w:rsid w:val="00CC0EE5"/>
    <w:rsid w:val="00CD4A8E"/>
    <w:rsid w:val="00CD7801"/>
    <w:rsid w:val="00CD7D09"/>
    <w:rsid w:val="00CE3870"/>
    <w:rsid w:val="00CE475E"/>
    <w:rsid w:val="00CE78FC"/>
    <w:rsid w:val="00CF0DCF"/>
    <w:rsid w:val="00CF611D"/>
    <w:rsid w:val="00D05DFE"/>
    <w:rsid w:val="00D10892"/>
    <w:rsid w:val="00D11CC4"/>
    <w:rsid w:val="00D14997"/>
    <w:rsid w:val="00D1590E"/>
    <w:rsid w:val="00D15956"/>
    <w:rsid w:val="00D20CD4"/>
    <w:rsid w:val="00D27381"/>
    <w:rsid w:val="00D300BE"/>
    <w:rsid w:val="00D30718"/>
    <w:rsid w:val="00D34018"/>
    <w:rsid w:val="00D40AE8"/>
    <w:rsid w:val="00D44577"/>
    <w:rsid w:val="00D46F0A"/>
    <w:rsid w:val="00D52D3B"/>
    <w:rsid w:val="00D74950"/>
    <w:rsid w:val="00D77BB0"/>
    <w:rsid w:val="00D86AC9"/>
    <w:rsid w:val="00D878E8"/>
    <w:rsid w:val="00D96D7A"/>
    <w:rsid w:val="00D97E8B"/>
    <w:rsid w:val="00DA15A4"/>
    <w:rsid w:val="00DA3348"/>
    <w:rsid w:val="00DA6105"/>
    <w:rsid w:val="00DA701C"/>
    <w:rsid w:val="00DB1593"/>
    <w:rsid w:val="00DB462C"/>
    <w:rsid w:val="00DB56FA"/>
    <w:rsid w:val="00DB5771"/>
    <w:rsid w:val="00DC1AF3"/>
    <w:rsid w:val="00DC3D9F"/>
    <w:rsid w:val="00DC7C43"/>
    <w:rsid w:val="00DE372C"/>
    <w:rsid w:val="00DE3AC8"/>
    <w:rsid w:val="00DE7186"/>
    <w:rsid w:val="00DF181C"/>
    <w:rsid w:val="00E035A4"/>
    <w:rsid w:val="00E03DEE"/>
    <w:rsid w:val="00E13ABD"/>
    <w:rsid w:val="00E13CB8"/>
    <w:rsid w:val="00E14AC3"/>
    <w:rsid w:val="00E14BBD"/>
    <w:rsid w:val="00E172A5"/>
    <w:rsid w:val="00E26195"/>
    <w:rsid w:val="00E27416"/>
    <w:rsid w:val="00E363AB"/>
    <w:rsid w:val="00E36BB8"/>
    <w:rsid w:val="00E414CB"/>
    <w:rsid w:val="00E437D9"/>
    <w:rsid w:val="00E43921"/>
    <w:rsid w:val="00E47BDC"/>
    <w:rsid w:val="00E553C6"/>
    <w:rsid w:val="00E60D78"/>
    <w:rsid w:val="00E63414"/>
    <w:rsid w:val="00E67F3F"/>
    <w:rsid w:val="00E70C6A"/>
    <w:rsid w:val="00E730E4"/>
    <w:rsid w:val="00E73FAD"/>
    <w:rsid w:val="00E7734C"/>
    <w:rsid w:val="00E77C30"/>
    <w:rsid w:val="00E83EE6"/>
    <w:rsid w:val="00E86774"/>
    <w:rsid w:val="00E90AA7"/>
    <w:rsid w:val="00E91D82"/>
    <w:rsid w:val="00E96AC7"/>
    <w:rsid w:val="00EB0F63"/>
    <w:rsid w:val="00EC0124"/>
    <w:rsid w:val="00EC59D6"/>
    <w:rsid w:val="00EC7F2C"/>
    <w:rsid w:val="00ED0A35"/>
    <w:rsid w:val="00ED3B90"/>
    <w:rsid w:val="00ED418D"/>
    <w:rsid w:val="00ED5729"/>
    <w:rsid w:val="00ED7679"/>
    <w:rsid w:val="00EE2EF0"/>
    <w:rsid w:val="00EF646F"/>
    <w:rsid w:val="00F001F0"/>
    <w:rsid w:val="00F11AFA"/>
    <w:rsid w:val="00F22AE6"/>
    <w:rsid w:val="00F2477D"/>
    <w:rsid w:val="00F259AE"/>
    <w:rsid w:val="00F27771"/>
    <w:rsid w:val="00F4012B"/>
    <w:rsid w:val="00F40CDD"/>
    <w:rsid w:val="00F40D72"/>
    <w:rsid w:val="00F44EF6"/>
    <w:rsid w:val="00F460A3"/>
    <w:rsid w:val="00F66177"/>
    <w:rsid w:val="00F7468A"/>
    <w:rsid w:val="00F81925"/>
    <w:rsid w:val="00F8369F"/>
    <w:rsid w:val="00FA0170"/>
    <w:rsid w:val="00FA1BE4"/>
    <w:rsid w:val="00FA6ABD"/>
    <w:rsid w:val="00FB35D2"/>
    <w:rsid w:val="00FB4C2F"/>
    <w:rsid w:val="00FB73CF"/>
    <w:rsid w:val="00FF3001"/>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63A3A"/>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8126">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an.whittaker@newground.co.uk" TargetMode="External"/><Relationship Id="rId18" Type="http://schemas.openxmlformats.org/officeDocument/2006/relationships/hyperlink" Target="mailto:syka.quraishi@communitycvs.org.uk" TargetMode="External"/><Relationship Id="rId26" Type="http://schemas.openxmlformats.org/officeDocument/2006/relationships/hyperlink" Target="mailto:karen@brainhealthbreakthrough.co.uk" TargetMode="External"/><Relationship Id="rId21" Type="http://schemas.openxmlformats.org/officeDocument/2006/relationships/hyperlink" Target="mailto:Zainab.dhukai@newground.co.uk" TargetMode="External"/><Relationship Id="rId34" Type="http://schemas.openxmlformats.org/officeDocument/2006/relationships/hyperlink" Target="mailto:Donna.talbot@communitycvs.org.uk" TargetMode="External"/><Relationship Id="rId7" Type="http://schemas.openxmlformats.org/officeDocument/2006/relationships/endnotes" Target="endnotes.xml"/><Relationship Id="rId12" Type="http://schemas.openxmlformats.org/officeDocument/2006/relationships/hyperlink" Target="mailto:karen.marsden@newground.co.uk" TargetMode="External"/><Relationship Id="rId17" Type="http://schemas.openxmlformats.org/officeDocument/2006/relationships/hyperlink" Target="mailto:nainaadam@lancashiremind.org.uk" TargetMode="External"/><Relationship Id="rId25" Type="http://schemas.openxmlformats.org/officeDocument/2006/relationships/hyperlink" Target="mailto:Darren.clifford@communitycvs.org.uk" TargetMode="External"/><Relationship Id="rId33" Type="http://schemas.openxmlformats.org/officeDocument/2006/relationships/hyperlink" Target="https://www.rainbowyouthcentre.com/" TargetMode="External"/><Relationship Id="rId2" Type="http://schemas.openxmlformats.org/officeDocument/2006/relationships/numbering" Target="numbering.xml"/><Relationship Id="rId16" Type="http://schemas.openxmlformats.org/officeDocument/2006/relationships/hyperlink" Target="mailto:sabiha.patel@blackburn.gov.uk" TargetMode="External"/><Relationship Id="rId20" Type="http://schemas.openxmlformats.org/officeDocument/2006/relationships/hyperlink" Target="mailto:Trevel@worldlywise.org.uk" TargetMode="External"/><Relationship Id="rId29" Type="http://schemas.openxmlformats.org/officeDocument/2006/relationships/hyperlink" Target="https://www.newgroun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e.rigby@greatplaces.org.uk" TargetMode="External"/><Relationship Id="rId24" Type="http://schemas.openxmlformats.org/officeDocument/2006/relationships/hyperlink" Target="mailto:iktuman@yahoo.co.uk" TargetMode="External"/><Relationship Id="rId32" Type="http://schemas.openxmlformats.org/officeDocument/2006/relationships/hyperlink" Target="https://www.communitycvs.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meron.k@rainbowyouthcentre.com" TargetMode="External"/><Relationship Id="rId23" Type="http://schemas.openxmlformats.org/officeDocument/2006/relationships/hyperlink" Target="mailto:BNawaz@canw.org.uk" TargetMode="External"/><Relationship Id="rId28" Type="http://schemas.openxmlformats.org/officeDocument/2006/relationships/hyperlink" Target="https://canw.org.uk/" TargetMode="External"/><Relationship Id="rId36" Type="http://schemas.openxmlformats.org/officeDocument/2006/relationships/fontTable" Target="fontTable.xml"/><Relationship Id="rId10" Type="http://schemas.openxmlformats.org/officeDocument/2006/relationships/hyperlink" Target="mailto:isma.sajid@bwdcarers.org.uk" TargetMode="External"/><Relationship Id="rId19" Type="http://schemas.openxmlformats.org/officeDocument/2006/relationships/hyperlink" Target="mailto:Amanda.fletcher@nightsafe.org" TargetMode="External"/><Relationship Id="rId31" Type="http://schemas.openxmlformats.org/officeDocument/2006/relationships/hyperlink" Target="https://nightsafe.org/" TargetMode="External"/><Relationship Id="rId4" Type="http://schemas.openxmlformats.org/officeDocument/2006/relationships/settings" Target="settings.xml"/><Relationship Id="rId9" Type="http://schemas.openxmlformats.org/officeDocument/2006/relationships/hyperlink" Target="mailto:kiran.sadiq@bwdcarers.org.uk" TargetMode="External"/><Relationship Id="rId14" Type="http://schemas.openxmlformats.org/officeDocument/2006/relationships/hyperlink" Target="mailto:julieh@i-cann.org.uk" TargetMode="External"/><Relationship Id="rId22" Type="http://schemas.openxmlformats.org/officeDocument/2006/relationships/hyperlink" Target="mailto:louise.taylor@canw.org.uk" TargetMode="External"/><Relationship Id="rId27" Type="http://schemas.openxmlformats.org/officeDocument/2006/relationships/hyperlink" Target="mailto:ruth.packwood@hopeforjustice.org" TargetMode="External"/><Relationship Id="rId30" Type="http://schemas.openxmlformats.org/officeDocument/2006/relationships/hyperlink" Target="https://cse-awareness.co.uk/" TargetMode="External"/><Relationship Id="rId35" Type="http://schemas.openxmlformats.org/officeDocument/2006/relationships/header" Target="header1.xml"/><Relationship Id="rId8" Type="http://schemas.openxmlformats.org/officeDocument/2006/relationships/hyperlink" Target="mailto:donna.talbot@communitycvs.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8CFE-E5DC-4854-BE39-06B3211B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4148</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249</cp:revision>
  <cp:lastPrinted>2019-08-06T13:25:00Z</cp:lastPrinted>
  <dcterms:created xsi:type="dcterms:W3CDTF">2019-06-06T14:30:00Z</dcterms:created>
  <dcterms:modified xsi:type="dcterms:W3CDTF">2022-03-25T13:32:00Z</dcterms:modified>
</cp:coreProperties>
</file>