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Practitioner &amp; Volunteer Coordinators </w:t>
      </w:r>
    </w:p>
    <w:p w:rsidR="00DF181C" w:rsidRDefault="000D0958" w:rsidP="000D0958">
      <w:pPr>
        <w:jc w:val="center"/>
        <w:rPr>
          <w:b/>
          <w:sz w:val="28"/>
          <w:szCs w:val="28"/>
          <w:u w:val="single"/>
        </w:rPr>
      </w:pPr>
      <w:r w:rsidRPr="000D0958">
        <w:rPr>
          <w:b/>
          <w:sz w:val="28"/>
          <w:szCs w:val="28"/>
          <w:u w:val="single"/>
        </w:rPr>
        <w:t>Breakfas</w:t>
      </w:r>
      <w:r w:rsidR="006132C3">
        <w:rPr>
          <w:b/>
          <w:sz w:val="28"/>
          <w:szCs w:val="28"/>
          <w:u w:val="single"/>
        </w:rPr>
        <w:t xml:space="preserve">t Networking meeting Thursday </w:t>
      </w:r>
      <w:r w:rsidR="002B5B8F">
        <w:rPr>
          <w:b/>
          <w:sz w:val="28"/>
          <w:szCs w:val="28"/>
          <w:u w:val="single"/>
        </w:rPr>
        <w:t>25</w:t>
      </w:r>
      <w:r w:rsidR="002B5B8F" w:rsidRPr="002B5B8F">
        <w:rPr>
          <w:b/>
          <w:sz w:val="28"/>
          <w:szCs w:val="28"/>
          <w:u w:val="single"/>
          <w:vertAlign w:val="superscript"/>
        </w:rPr>
        <w:t>th</w:t>
      </w:r>
      <w:r w:rsidR="002B5B8F">
        <w:rPr>
          <w:b/>
          <w:sz w:val="28"/>
          <w:szCs w:val="28"/>
          <w:u w:val="single"/>
        </w:rPr>
        <w:t xml:space="preserve"> </w:t>
      </w:r>
      <w:r w:rsidR="00855AD7">
        <w:rPr>
          <w:b/>
          <w:sz w:val="28"/>
          <w:szCs w:val="28"/>
          <w:u w:val="single"/>
        </w:rPr>
        <w:t xml:space="preserve">July </w:t>
      </w:r>
      <w:r w:rsidR="00855AD7" w:rsidRPr="000D0958">
        <w:rPr>
          <w:b/>
          <w:sz w:val="28"/>
          <w:szCs w:val="28"/>
          <w:u w:val="single"/>
        </w:rPr>
        <w:t>2019</w:t>
      </w:r>
    </w:p>
    <w:p w:rsidR="000D0958" w:rsidRDefault="000D0958" w:rsidP="000D0958">
      <w:pPr>
        <w:jc w:val="center"/>
        <w:rPr>
          <w:b/>
          <w:sz w:val="28"/>
          <w:szCs w:val="28"/>
          <w:u w:val="single"/>
        </w:rPr>
      </w:pPr>
    </w:p>
    <w:p w:rsidR="006132C3" w:rsidRDefault="000D0958" w:rsidP="000D0958">
      <w:pPr>
        <w:rPr>
          <w:sz w:val="24"/>
          <w:szCs w:val="24"/>
        </w:rPr>
      </w:pPr>
      <w:r w:rsidRPr="000D0958">
        <w:rPr>
          <w:b/>
          <w:sz w:val="24"/>
          <w:szCs w:val="24"/>
        </w:rPr>
        <w:t>Attendees</w:t>
      </w:r>
      <w:r>
        <w:rPr>
          <w:b/>
          <w:sz w:val="24"/>
          <w:szCs w:val="24"/>
        </w:rPr>
        <w:t>:</w:t>
      </w:r>
      <w:r w:rsidR="006132C3">
        <w:rPr>
          <w:sz w:val="24"/>
          <w:szCs w:val="24"/>
        </w:rPr>
        <w:t xml:space="preserve"> </w:t>
      </w:r>
      <w:r w:rsidR="00D52D3B">
        <w:rPr>
          <w:sz w:val="24"/>
          <w:szCs w:val="24"/>
        </w:rPr>
        <w:t xml:space="preserve"> </w:t>
      </w:r>
      <w:r w:rsidR="00646D3C">
        <w:rPr>
          <w:sz w:val="24"/>
          <w:szCs w:val="24"/>
        </w:rPr>
        <w:t>Gaby Aspinall – CBP, T</w:t>
      </w:r>
      <w:r w:rsidR="00FA6ABD">
        <w:rPr>
          <w:sz w:val="24"/>
          <w:szCs w:val="24"/>
        </w:rPr>
        <w:t>om</w:t>
      </w:r>
      <w:r w:rsidR="00646D3C">
        <w:rPr>
          <w:sz w:val="24"/>
          <w:szCs w:val="24"/>
        </w:rPr>
        <w:t xml:space="preserve"> Duxbury </w:t>
      </w:r>
      <w:r w:rsidR="00FA6ABD">
        <w:rPr>
          <w:sz w:val="24"/>
          <w:szCs w:val="24"/>
        </w:rPr>
        <w:t>–</w:t>
      </w:r>
      <w:r w:rsidR="00646D3C">
        <w:rPr>
          <w:sz w:val="24"/>
          <w:szCs w:val="24"/>
        </w:rPr>
        <w:t xml:space="preserve"> </w:t>
      </w:r>
      <w:r w:rsidR="00FA6ABD">
        <w:rPr>
          <w:sz w:val="24"/>
          <w:szCs w:val="24"/>
        </w:rPr>
        <w:t>Peter Jordan – Newground, Alison Jordan – Newground, Tracy Davies – CBP, Kirsty Mcloughlin – STEP, Salina Bax – Healthwatch, Chl</w:t>
      </w:r>
      <w:bookmarkStart w:id="0" w:name="_GoBack"/>
      <w:bookmarkEnd w:id="0"/>
      <w:r w:rsidR="00FA6ABD">
        <w:rPr>
          <w:sz w:val="24"/>
          <w:szCs w:val="24"/>
        </w:rPr>
        <w:t xml:space="preserve">oe Dobson – Healthwatch, Natasha Morris – CGL, Nancy Kinyanjui – Arise, Hajra Sidat – BwD BC, Chrissie Spencer – BwD BC, Parhin Begum – Interfaith Forum, Lisa Rawcliffe – Northwest Air Ambulance, Jade Gregory – Lancashire Mind, Julie Duffy – Lancashire Mind, Lee Coxon – Lancashire Mind, Nadine Ray – Blackburn College, Asia Malik – Blackburn College, Ian Leadbetter – Ncompass Northwest, Denise Hayhurst – Age UK Brian Holliday – Whitebirk 2000, Jacqueline McGrew – Whitebirk 2000, Jeremy Sharples  - CLCRC, Amber Wells – Lancashire Women, Bushra Ahmed – Lancashire Women </w:t>
      </w:r>
    </w:p>
    <w:p w:rsidR="004A29A4" w:rsidRDefault="004A29A4" w:rsidP="000D0958">
      <w:pPr>
        <w:rPr>
          <w:sz w:val="24"/>
          <w:szCs w:val="24"/>
        </w:rPr>
      </w:pPr>
    </w:p>
    <w:p w:rsidR="00074F38" w:rsidRDefault="004A29A4" w:rsidP="000D0958">
      <w:pPr>
        <w:rPr>
          <w:b/>
          <w:sz w:val="24"/>
          <w:szCs w:val="24"/>
          <w:u w:val="single"/>
        </w:rPr>
      </w:pPr>
      <w:r>
        <w:rPr>
          <w:b/>
          <w:sz w:val="24"/>
          <w:szCs w:val="24"/>
          <w:u w:val="single"/>
        </w:rPr>
        <w:t>P</w:t>
      </w:r>
      <w:r w:rsidR="008629CC" w:rsidRPr="008629CC">
        <w:rPr>
          <w:b/>
          <w:sz w:val="24"/>
          <w:szCs w:val="24"/>
          <w:u w:val="single"/>
        </w:rPr>
        <w:t xml:space="preserve">resentation from </w:t>
      </w:r>
      <w:r w:rsidR="00074F38">
        <w:rPr>
          <w:b/>
          <w:sz w:val="24"/>
          <w:szCs w:val="24"/>
          <w:u w:val="single"/>
        </w:rPr>
        <w:t xml:space="preserve">Alison </w:t>
      </w:r>
      <w:r w:rsidR="005E35D4">
        <w:rPr>
          <w:b/>
          <w:sz w:val="24"/>
          <w:szCs w:val="24"/>
          <w:u w:val="single"/>
        </w:rPr>
        <w:t>Jordan</w:t>
      </w:r>
      <w:r w:rsidR="00074F38">
        <w:rPr>
          <w:b/>
          <w:sz w:val="24"/>
          <w:szCs w:val="24"/>
          <w:u w:val="single"/>
        </w:rPr>
        <w:t xml:space="preserve"> – New Ground</w:t>
      </w:r>
    </w:p>
    <w:p w:rsidR="00074F38" w:rsidRPr="005E35D4" w:rsidRDefault="00074F38" w:rsidP="00074F38">
      <w:pPr>
        <w:pStyle w:val="ListParagraph"/>
        <w:numPr>
          <w:ilvl w:val="0"/>
          <w:numId w:val="13"/>
        </w:numPr>
        <w:rPr>
          <w:sz w:val="24"/>
          <w:szCs w:val="24"/>
        </w:rPr>
      </w:pPr>
      <w:r w:rsidRPr="005E35D4">
        <w:rPr>
          <w:sz w:val="24"/>
          <w:szCs w:val="24"/>
        </w:rPr>
        <w:t>A number of new projects</w:t>
      </w:r>
      <w:r w:rsidR="005E35D4">
        <w:rPr>
          <w:sz w:val="24"/>
          <w:szCs w:val="24"/>
        </w:rPr>
        <w:t>:</w:t>
      </w:r>
    </w:p>
    <w:p w:rsidR="00074F38" w:rsidRDefault="00074F38" w:rsidP="00074F38">
      <w:pPr>
        <w:pStyle w:val="ListParagraph"/>
        <w:numPr>
          <w:ilvl w:val="0"/>
          <w:numId w:val="13"/>
        </w:numPr>
        <w:rPr>
          <w:b/>
          <w:sz w:val="24"/>
          <w:szCs w:val="24"/>
          <w:u w:val="single"/>
        </w:rPr>
      </w:pPr>
      <w:r>
        <w:rPr>
          <w:b/>
          <w:sz w:val="24"/>
          <w:szCs w:val="24"/>
          <w:u w:val="single"/>
        </w:rPr>
        <w:t xml:space="preserve">More Positive Together </w:t>
      </w:r>
    </w:p>
    <w:p w:rsidR="00074F38" w:rsidRPr="00074F38" w:rsidRDefault="00074F38" w:rsidP="00074F38">
      <w:pPr>
        <w:pStyle w:val="ListParagraph"/>
        <w:numPr>
          <w:ilvl w:val="0"/>
          <w:numId w:val="13"/>
        </w:numPr>
        <w:rPr>
          <w:sz w:val="24"/>
          <w:szCs w:val="24"/>
        </w:rPr>
      </w:pPr>
      <w:r w:rsidRPr="00074F38">
        <w:rPr>
          <w:sz w:val="24"/>
          <w:szCs w:val="24"/>
        </w:rPr>
        <w:t>Project Aims to help reduce social isolation, loneliness, health inequalities and anti-social behaviour. work towards improving emotional wellbeing, quality of life, employability and personal development through connecting families in a fun, useful and engaging way.</w:t>
      </w:r>
    </w:p>
    <w:p w:rsidR="00074F38" w:rsidRDefault="00074F38" w:rsidP="00074F38">
      <w:pPr>
        <w:pStyle w:val="ListParagraph"/>
        <w:numPr>
          <w:ilvl w:val="0"/>
          <w:numId w:val="13"/>
        </w:numPr>
        <w:rPr>
          <w:sz w:val="24"/>
          <w:szCs w:val="24"/>
        </w:rPr>
      </w:pPr>
      <w:r w:rsidRPr="00074F38">
        <w:rPr>
          <w:sz w:val="24"/>
          <w:szCs w:val="24"/>
        </w:rPr>
        <w:t xml:space="preserve">Looking for In Active clients – those on benefits but not looking for work – Carers, ESA etc </w:t>
      </w:r>
    </w:p>
    <w:p w:rsidR="005E35D4" w:rsidRDefault="005E35D4" w:rsidP="00074F38">
      <w:pPr>
        <w:pStyle w:val="ListParagraph"/>
        <w:numPr>
          <w:ilvl w:val="0"/>
          <w:numId w:val="13"/>
        </w:numPr>
        <w:rPr>
          <w:sz w:val="24"/>
          <w:szCs w:val="24"/>
        </w:rPr>
      </w:pPr>
      <w:r>
        <w:rPr>
          <w:sz w:val="24"/>
          <w:szCs w:val="24"/>
        </w:rPr>
        <w:t>Create a personalised action plan</w:t>
      </w:r>
    </w:p>
    <w:p w:rsidR="005E35D4" w:rsidRPr="005E35D4" w:rsidRDefault="005E35D4" w:rsidP="005E35D4">
      <w:pPr>
        <w:rPr>
          <w:sz w:val="24"/>
          <w:szCs w:val="24"/>
        </w:rPr>
      </w:pPr>
    </w:p>
    <w:p w:rsidR="00074F38" w:rsidRPr="00074F38" w:rsidRDefault="00074F38" w:rsidP="00074F38">
      <w:pPr>
        <w:pStyle w:val="ListParagraph"/>
        <w:numPr>
          <w:ilvl w:val="0"/>
          <w:numId w:val="13"/>
        </w:numPr>
        <w:rPr>
          <w:b/>
          <w:sz w:val="24"/>
          <w:szCs w:val="24"/>
          <w:u w:val="single"/>
        </w:rPr>
      </w:pPr>
      <w:r w:rsidRPr="00074F38">
        <w:rPr>
          <w:b/>
          <w:sz w:val="24"/>
          <w:szCs w:val="24"/>
          <w:u w:val="single"/>
        </w:rPr>
        <w:t xml:space="preserve">Creative Engagement </w:t>
      </w:r>
    </w:p>
    <w:p w:rsidR="00074F38" w:rsidRDefault="00074F38" w:rsidP="00074F38">
      <w:pPr>
        <w:pStyle w:val="ListParagraph"/>
        <w:numPr>
          <w:ilvl w:val="0"/>
          <w:numId w:val="13"/>
        </w:numPr>
        <w:rPr>
          <w:sz w:val="24"/>
          <w:szCs w:val="24"/>
        </w:rPr>
      </w:pPr>
      <w:r>
        <w:rPr>
          <w:sz w:val="24"/>
          <w:szCs w:val="24"/>
        </w:rPr>
        <w:t xml:space="preserve">Project funded by the DWP – working with the guys living in HMO’s/Hostels/Sheltered Housing </w:t>
      </w:r>
    </w:p>
    <w:p w:rsidR="00074F38" w:rsidRDefault="00074F38" w:rsidP="00074F38">
      <w:pPr>
        <w:pStyle w:val="ListParagraph"/>
        <w:numPr>
          <w:ilvl w:val="0"/>
          <w:numId w:val="13"/>
        </w:numPr>
        <w:rPr>
          <w:sz w:val="24"/>
          <w:szCs w:val="24"/>
        </w:rPr>
      </w:pPr>
      <w:r>
        <w:rPr>
          <w:sz w:val="24"/>
          <w:szCs w:val="24"/>
        </w:rPr>
        <w:t xml:space="preserve">This project works with Young people aged 14 -25 yrs. -chaotic troubled starts 9 many clients come via the transforming lives panel </w:t>
      </w:r>
    </w:p>
    <w:p w:rsidR="005E35D4" w:rsidRDefault="005E35D4" w:rsidP="00074F38">
      <w:pPr>
        <w:pStyle w:val="ListParagraph"/>
        <w:numPr>
          <w:ilvl w:val="0"/>
          <w:numId w:val="13"/>
        </w:numPr>
        <w:rPr>
          <w:sz w:val="24"/>
          <w:szCs w:val="24"/>
        </w:rPr>
      </w:pPr>
      <w:r>
        <w:rPr>
          <w:sz w:val="24"/>
          <w:szCs w:val="24"/>
        </w:rPr>
        <w:t xml:space="preserve">Help with life skills – but we take the guys out for trips – we have been to </w:t>
      </w:r>
      <w:r w:rsidR="00314A9F">
        <w:rPr>
          <w:sz w:val="24"/>
          <w:szCs w:val="24"/>
        </w:rPr>
        <w:t>the</w:t>
      </w:r>
      <w:r>
        <w:rPr>
          <w:sz w:val="24"/>
          <w:szCs w:val="24"/>
        </w:rPr>
        <w:t xml:space="preserve"> local mosques, museum and also for a trip on a canal barge.</w:t>
      </w:r>
    </w:p>
    <w:p w:rsidR="005E35D4" w:rsidRPr="005E35D4" w:rsidRDefault="005E35D4" w:rsidP="005E35D4">
      <w:pPr>
        <w:rPr>
          <w:sz w:val="24"/>
          <w:szCs w:val="24"/>
        </w:rPr>
      </w:pPr>
    </w:p>
    <w:p w:rsidR="005E35D4" w:rsidRDefault="005E35D4" w:rsidP="00074F38">
      <w:pPr>
        <w:pStyle w:val="ListParagraph"/>
        <w:numPr>
          <w:ilvl w:val="0"/>
          <w:numId w:val="13"/>
        </w:numPr>
        <w:rPr>
          <w:b/>
          <w:sz w:val="24"/>
          <w:szCs w:val="24"/>
          <w:u w:val="single"/>
        </w:rPr>
      </w:pPr>
      <w:r w:rsidRPr="005E35D4">
        <w:rPr>
          <w:b/>
          <w:sz w:val="24"/>
          <w:szCs w:val="24"/>
          <w:u w:val="single"/>
        </w:rPr>
        <w:t xml:space="preserve">Shadsworth Hub </w:t>
      </w:r>
    </w:p>
    <w:p w:rsidR="005E35D4" w:rsidRPr="005E35D4" w:rsidRDefault="005E35D4" w:rsidP="00074F38">
      <w:pPr>
        <w:pStyle w:val="ListParagraph"/>
        <w:numPr>
          <w:ilvl w:val="0"/>
          <w:numId w:val="13"/>
        </w:numPr>
        <w:rPr>
          <w:sz w:val="24"/>
          <w:szCs w:val="24"/>
        </w:rPr>
      </w:pPr>
      <w:r w:rsidRPr="005E35D4">
        <w:rPr>
          <w:sz w:val="24"/>
          <w:szCs w:val="24"/>
        </w:rPr>
        <w:t>Free yoga</w:t>
      </w:r>
    </w:p>
    <w:p w:rsidR="005E35D4" w:rsidRPr="005E35D4" w:rsidRDefault="005E35D4" w:rsidP="00074F38">
      <w:pPr>
        <w:pStyle w:val="ListParagraph"/>
        <w:numPr>
          <w:ilvl w:val="0"/>
          <w:numId w:val="13"/>
        </w:numPr>
        <w:rPr>
          <w:sz w:val="24"/>
          <w:szCs w:val="24"/>
        </w:rPr>
      </w:pPr>
      <w:r w:rsidRPr="005E35D4">
        <w:rPr>
          <w:sz w:val="24"/>
          <w:szCs w:val="24"/>
        </w:rPr>
        <w:t>Martial arts for different age groups</w:t>
      </w:r>
    </w:p>
    <w:p w:rsidR="005E35D4" w:rsidRPr="005E35D4" w:rsidRDefault="005E35D4" w:rsidP="00074F38">
      <w:pPr>
        <w:pStyle w:val="ListParagraph"/>
        <w:numPr>
          <w:ilvl w:val="0"/>
          <w:numId w:val="13"/>
        </w:numPr>
        <w:rPr>
          <w:sz w:val="24"/>
          <w:szCs w:val="24"/>
        </w:rPr>
      </w:pPr>
      <w:r w:rsidRPr="005E35D4">
        <w:rPr>
          <w:sz w:val="24"/>
          <w:szCs w:val="24"/>
        </w:rPr>
        <w:t>Boogie bounce</w:t>
      </w:r>
    </w:p>
    <w:p w:rsidR="005E35D4" w:rsidRPr="005E35D4" w:rsidRDefault="005E35D4" w:rsidP="00074F38">
      <w:pPr>
        <w:pStyle w:val="ListParagraph"/>
        <w:numPr>
          <w:ilvl w:val="0"/>
          <w:numId w:val="13"/>
        </w:numPr>
        <w:rPr>
          <w:sz w:val="24"/>
          <w:szCs w:val="24"/>
        </w:rPr>
      </w:pPr>
      <w:r w:rsidRPr="005E35D4">
        <w:rPr>
          <w:sz w:val="24"/>
          <w:szCs w:val="24"/>
        </w:rPr>
        <w:t>Rooms for hire</w:t>
      </w:r>
    </w:p>
    <w:p w:rsidR="005E35D4" w:rsidRDefault="005E35D4" w:rsidP="00074F38">
      <w:pPr>
        <w:pStyle w:val="ListParagraph"/>
        <w:numPr>
          <w:ilvl w:val="0"/>
          <w:numId w:val="13"/>
        </w:numPr>
        <w:rPr>
          <w:sz w:val="24"/>
          <w:szCs w:val="24"/>
        </w:rPr>
      </w:pPr>
      <w:r w:rsidRPr="005E35D4">
        <w:rPr>
          <w:sz w:val="24"/>
          <w:szCs w:val="24"/>
        </w:rPr>
        <w:t xml:space="preserve">Community café </w:t>
      </w:r>
    </w:p>
    <w:p w:rsidR="005E35D4" w:rsidRDefault="005E35D4" w:rsidP="00074F38">
      <w:pPr>
        <w:pStyle w:val="ListParagraph"/>
        <w:numPr>
          <w:ilvl w:val="0"/>
          <w:numId w:val="13"/>
        </w:numPr>
        <w:rPr>
          <w:sz w:val="24"/>
          <w:szCs w:val="24"/>
        </w:rPr>
      </w:pPr>
      <w:r>
        <w:rPr>
          <w:sz w:val="24"/>
          <w:szCs w:val="24"/>
        </w:rPr>
        <w:lastRenderedPageBreak/>
        <w:t>One stop shop in partnership with CAB</w:t>
      </w:r>
    </w:p>
    <w:p w:rsidR="005E35D4" w:rsidRDefault="005E35D4" w:rsidP="00074F38">
      <w:pPr>
        <w:pStyle w:val="ListParagraph"/>
        <w:numPr>
          <w:ilvl w:val="0"/>
          <w:numId w:val="13"/>
        </w:numPr>
        <w:rPr>
          <w:sz w:val="24"/>
          <w:szCs w:val="24"/>
        </w:rPr>
      </w:pPr>
      <w:r>
        <w:rPr>
          <w:sz w:val="24"/>
          <w:szCs w:val="24"/>
        </w:rPr>
        <w:t xml:space="preserve">Summer fun – free childcare available for parents who are accessing our social media course courses – 4 dates available over summer </w:t>
      </w:r>
    </w:p>
    <w:p w:rsidR="005E35D4" w:rsidRDefault="005E35D4" w:rsidP="00074F38">
      <w:pPr>
        <w:pStyle w:val="ListParagraph"/>
        <w:numPr>
          <w:ilvl w:val="0"/>
          <w:numId w:val="13"/>
        </w:numPr>
        <w:rPr>
          <w:sz w:val="24"/>
          <w:szCs w:val="24"/>
        </w:rPr>
      </w:pPr>
      <w:r>
        <w:rPr>
          <w:sz w:val="24"/>
          <w:szCs w:val="24"/>
        </w:rPr>
        <w:t xml:space="preserve">06/08 – Ivy Street </w:t>
      </w:r>
    </w:p>
    <w:p w:rsidR="005E35D4" w:rsidRDefault="005E35D4" w:rsidP="00074F38">
      <w:pPr>
        <w:pStyle w:val="ListParagraph"/>
        <w:numPr>
          <w:ilvl w:val="0"/>
          <w:numId w:val="13"/>
        </w:numPr>
        <w:rPr>
          <w:sz w:val="24"/>
          <w:szCs w:val="24"/>
        </w:rPr>
      </w:pPr>
      <w:r>
        <w:rPr>
          <w:sz w:val="24"/>
          <w:szCs w:val="24"/>
        </w:rPr>
        <w:t>13/08 – St Lukes and St Philips</w:t>
      </w:r>
    </w:p>
    <w:p w:rsidR="005E35D4" w:rsidRDefault="005E35D4" w:rsidP="00074F38">
      <w:pPr>
        <w:pStyle w:val="ListParagraph"/>
        <w:numPr>
          <w:ilvl w:val="0"/>
          <w:numId w:val="13"/>
        </w:numPr>
        <w:rPr>
          <w:sz w:val="24"/>
          <w:szCs w:val="24"/>
        </w:rPr>
      </w:pPr>
      <w:r>
        <w:rPr>
          <w:sz w:val="24"/>
          <w:szCs w:val="24"/>
        </w:rPr>
        <w:t xml:space="preserve">20/08 – Ivy street </w:t>
      </w:r>
    </w:p>
    <w:p w:rsidR="005E35D4" w:rsidRDefault="005E35D4" w:rsidP="00074F38">
      <w:pPr>
        <w:pStyle w:val="ListParagraph"/>
        <w:numPr>
          <w:ilvl w:val="0"/>
          <w:numId w:val="13"/>
        </w:numPr>
        <w:rPr>
          <w:sz w:val="24"/>
          <w:szCs w:val="24"/>
        </w:rPr>
      </w:pPr>
      <w:r>
        <w:rPr>
          <w:sz w:val="24"/>
          <w:szCs w:val="24"/>
        </w:rPr>
        <w:t xml:space="preserve">27/08 – St Lukes and St Philips </w:t>
      </w:r>
    </w:p>
    <w:p w:rsidR="005E35D4" w:rsidRPr="005E35D4" w:rsidRDefault="005E35D4" w:rsidP="005E35D4">
      <w:pPr>
        <w:rPr>
          <w:sz w:val="24"/>
          <w:szCs w:val="24"/>
        </w:rPr>
      </w:pPr>
    </w:p>
    <w:p w:rsidR="005E35D4" w:rsidRDefault="005E35D4" w:rsidP="005E35D4">
      <w:pPr>
        <w:rPr>
          <w:b/>
          <w:sz w:val="24"/>
          <w:szCs w:val="24"/>
          <w:u w:val="single"/>
        </w:rPr>
      </w:pPr>
      <w:r w:rsidRPr="005E35D4">
        <w:rPr>
          <w:b/>
          <w:sz w:val="24"/>
          <w:szCs w:val="24"/>
          <w:u w:val="single"/>
        </w:rPr>
        <w:t xml:space="preserve">Presentation from Peter Jordan – New Ground </w:t>
      </w:r>
    </w:p>
    <w:p w:rsidR="00EC7F2C" w:rsidRPr="00B71404" w:rsidRDefault="00EC7F2C" w:rsidP="00EC7F2C">
      <w:pPr>
        <w:pStyle w:val="ListParagraph"/>
        <w:numPr>
          <w:ilvl w:val="0"/>
          <w:numId w:val="14"/>
        </w:numPr>
        <w:rPr>
          <w:sz w:val="24"/>
          <w:szCs w:val="24"/>
        </w:rPr>
      </w:pPr>
      <w:r w:rsidRPr="00B71404">
        <w:rPr>
          <w:sz w:val="24"/>
          <w:szCs w:val="24"/>
        </w:rPr>
        <w:t xml:space="preserve">We launched our new community fund at Shadsworth hub </w:t>
      </w:r>
      <w:r w:rsidR="00B71404" w:rsidRPr="00B71404">
        <w:rPr>
          <w:sz w:val="24"/>
          <w:szCs w:val="24"/>
        </w:rPr>
        <w:t xml:space="preserve">last week </w:t>
      </w:r>
    </w:p>
    <w:p w:rsidR="00B71404" w:rsidRPr="00B71404" w:rsidRDefault="00B71404" w:rsidP="00EC7F2C">
      <w:pPr>
        <w:pStyle w:val="ListParagraph"/>
        <w:numPr>
          <w:ilvl w:val="0"/>
          <w:numId w:val="14"/>
        </w:numPr>
        <w:rPr>
          <w:sz w:val="24"/>
          <w:szCs w:val="24"/>
        </w:rPr>
      </w:pPr>
      <w:r w:rsidRPr="00B71404">
        <w:rPr>
          <w:sz w:val="24"/>
          <w:szCs w:val="24"/>
        </w:rPr>
        <w:t>The new fund is aimed at small community groups – there are no deadlines and it is a rolling programme</w:t>
      </w:r>
    </w:p>
    <w:p w:rsidR="00B71404" w:rsidRPr="00B71404" w:rsidRDefault="00B71404" w:rsidP="00EC7F2C">
      <w:pPr>
        <w:pStyle w:val="ListParagraph"/>
        <w:numPr>
          <w:ilvl w:val="0"/>
          <w:numId w:val="14"/>
        </w:numPr>
        <w:rPr>
          <w:sz w:val="24"/>
          <w:szCs w:val="24"/>
        </w:rPr>
      </w:pPr>
      <w:r w:rsidRPr="00B71404">
        <w:rPr>
          <w:sz w:val="24"/>
          <w:szCs w:val="24"/>
        </w:rPr>
        <w:t xml:space="preserve">Any group applying will need to have evidence of a group account </w:t>
      </w:r>
      <w:r w:rsidR="00D27381">
        <w:rPr>
          <w:sz w:val="24"/>
          <w:szCs w:val="24"/>
        </w:rPr>
        <w:t xml:space="preserve">– we do not fund individuals </w:t>
      </w:r>
    </w:p>
    <w:p w:rsidR="00B71404" w:rsidRPr="00B71404" w:rsidRDefault="00B71404" w:rsidP="00EC7F2C">
      <w:pPr>
        <w:pStyle w:val="ListParagraph"/>
        <w:numPr>
          <w:ilvl w:val="0"/>
          <w:numId w:val="14"/>
        </w:numPr>
        <w:rPr>
          <w:sz w:val="24"/>
          <w:szCs w:val="24"/>
        </w:rPr>
      </w:pPr>
      <w:r w:rsidRPr="00B71404">
        <w:rPr>
          <w:sz w:val="24"/>
          <w:szCs w:val="24"/>
        </w:rPr>
        <w:t>Once the application has been approved we aim to have the money in the account within 3 days of signing the contract</w:t>
      </w:r>
    </w:p>
    <w:p w:rsidR="00B71404" w:rsidRPr="00B71404" w:rsidRDefault="00B71404" w:rsidP="00EC7F2C">
      <w:pPr>
        <w:pStyle w:val="ListParagraph"/>
        <w:numPr>
          <w:ilvl w:val="0"/>
          <w:numId w:val="14"/>
        </w:numPr>
        <w:rPr>
          <w:sz w:val="24"/>
          <w:szCs w:val="24"/>
        </w:rPr>
      </w:pPr>
      <w:r w:rsidRPr="00B71404">
        <w:rPr>
          <w:sz w:val="24"/>
          <w:szCs w:val="24"/>
        </w:rPr>
        <w:t>Please read our guidance notes before applying as this will help you make a better application and avoid refusals</w:t>
      </w:r>
    </w:p>
    <w:p w:rsidR="00B71404" w:rsidRDefault="00B71404" w:rsidP="00EC7F2C">
      <w:pPr>
        <w:pStyle w:val="ListParagraph"/>
        <w:numPr>
          <w:ilvl w:val="0"/>
          <w:numId w:val="14"/>
        </w:numPr>
        <w:rPr>
          <w:sz w:val="24"/>
          <w:szCs w:val="24"/>
        </w:rPr>
      </w:pPr>
      <w:r w:rsidRPr="00B71404">
        <w:rPr>
          <w:sz w:val="24"/>
          <w:szCs w:val="24"/>
        </w:rPr>
        <w:t xml:space="preserve">You can give us a ring and discuss your idea and you will be advised – it is </w:t>
      </w:r>
      <w:r w:rsidR="00BB6FBF">
        <w:rPr>
          <w:sz w:val="24"/>
          <w:szCs w:val="24"/>
        </w:rPr>
        <w:t>preferable that you call first.</w:t>
      </w:r>
    </w:p>
    <w:p w:rsidR="00D27381" w:rsidRPr="00B71404" w:rsidRDefault="00D27381" w:rsidP="00EC7F2C">
      <w:pPr>
        <w:pStyle w:val="ListParagraph"/>
        <w:numPr>
          <w:ilvl w:val="0"/>
          <w:numId w:val="14"/>
        </w:numPr>
        <w:rPr>
          <w:sz w:val="24"/>
          <w:szCs w:val="24"/>
        </w:rPr>
      </w:pPr>
      <w:r>
        <w:rPr>
          <w:sz w:val="24"/>
          <w:szCs w:val="24"/>
        </w:rPr>
        <w:t>Individual applications should be no more than £500</w:t>
      </w:r>
    </w:p>
    <w:p w:rsidR="00B71404" w:rsidRPr="00B71404" w:rsidRDefault="00B71404" w:rsidP="00EC7F2C">
      <w:pPr>
        <w:pStyle w:val="ListParagraph"/>
        <w:numPr>
          <w:ilvl w:val="0"/>
          <w:numId w:val="14"/>
        </w:numPr>
        <w:rPr>
          <w:sz w:val="24"/>
          <w:szCs w:val="24"/>
        </w:rPr>
      </w:pPr>
      <w:r w:rsidRPr="00B71404">
        <w:rPr>
          <w:sz w:val="24"/>
          <w:szCs w:val="24"/>
        </w:rPr>
        <w:t>Any group can only apply for £1,000 per year</w:t>
      </w:r>
    </w:p>
    <w:p w:rsidR="00B71404" w:rsidRPr="00BB6FBF" w:rsidRDefault="00BB6FBF" w:rsidP="00EC7F2C">
      <w:pPr>
        <w:pStyle w:val="ListParagraph"/>
        <w:numPr>
          <w:ilvl w:val="0"/>
          <w:numId w:val="14"/>
        </w:numPr>
        <w:rPr>
          <w:sz w:val="24"/>
          <w:szCs w:val="24"/>
        </w:rPr>
      </w:pPr>
      <w:r w:rsidRPr="00BB6FBF">
        <w:rPr>
          <w:sz w:val="24"/>
          <w:szCs w:val="24"/>
        </w:rPr>
        <w:t>If you are refused you can reapply for the fund however you will not be able to apply for the same thing that was refused.</w:t>
      </w:r>
    </w:p>
    <w:p w:rsidR="00BB6FBF" w:rsidRPr="00BB6FBF" w:rsidRDefault="00BB6FBF" w:rsidP="00EC7F2C">
      <w:pPr>
        <w:pStyle w:val="ListParagraph"/>
        <w:numPr>
          <w:ilvl w:val="0"/>
          <w:numId w:val="14"/>
        </w:numPr>
        <w:rPr>
          <w:sz w:val="24"/>
          <w:szCs w:val="24"/>
        </w:rPr>
      </w:pPr>
      <w:r w:rsidRPr="00BB6FBF">
        <w:rPr>
          <w:sz w:val="24"/>
          <w:szCs w:val="24"/>
        </w:rPr>
        <w:t xml:space="preserve">If you are successful you will be asked to complete an evaluation form and produce receipts etc </w:t>
      </w:r>
    </w:p>
    <w:p w:rsidR="00BB6FBF" w:rsidRDefault="00BB6FBF" w:rsidP="00EC7F2C">
      <w:pPr>
        <w:pStyle w:val="ListParagraph"/>
        <w:numPr>
          <w:ilvl w:val="0"/>
          <w:numId w:val="14"/>
        </w:numPr>
        <w:rPr>
          <w:sz w:val="24"/>
          <w:szCs w:val="24"/>
        </w:rPr>
      </w:pPr>
      <w:r w:rsidRPr="00BB6FBF">
        <w:rPr>
          <w:sz w:val="24"/>
          <w:szCs w:val="24"/>
        </w:rPr>
        <w:t>If you haven’t sent in an evaluation form for a project and you apply for further funding this will not be processed until all evidence has been submitted.</w:t>
      </w:r>
    </w:p>
    <w:p w:rsidR="00BB6FBF" w:rsidRDefault="009005DC" w:rsidP="00EC7F2C">
      <w:pPr>
        <w:pStyle w:val="ListParagraph"/>
        <w:numPr>
          <w:ilvl w:val="0"/>
          <w:numId w:val="14"/>
        </w:numPr>
        <w:rPr>
          <w:sz w:val="24"/>
          <w:szCs w:val="24"/>
        </w:rPr>
      </w:pPr>
      <w:r>
        <w:rPr>
          <w:sz w:val="24"/>
          <w:szCs w:val="24"/>
        </w:rPr>
        <w:t>Another condition is that if your community group is working with children we will need to see a copy of your safeguarding policy</w:t>
      </w:r>
    </w:p>
    <w:p w:rsidR="009005DC" w:rsidRDefault="009005DC" w:rsidP="00EC7F2C">
      <w:pPr>
        <w:pStyle w:val="ListParagraph"/>
        <w:numPr>
          <w:ilvl w:val="0"/>
          <w:numId w:val="14"/>
        </w:numPr>
        <w:rPr>
          <w:sz w:val="24"/>
          <w:szCs w:val="24"/>
        </w:rPr>
      </w:pPr>
      <w:r>
        <w:rPr>
          <w:sz w:val="24"/>
          <w:szCs w:val="24"/>
        </w:rPr>
        <w:t>Q: is the funding only available within a specific geographical area?</w:t>
      </w:r>
    </w:p>
    <w:p w:rsidR="009005DC" w:rsidRDefault="009005DC" w:rsidP="00EC7F2C">
      <w:pPr>
        <w:pStyle w:val="ListParagraph"/>
        <w:numPr>
          <w:ilvl w:val="0"/>
          <w:numId w:val="14"/>
        </w:numPr>
        <w:rPr>
          <w:sz w:val="24"/>
          <w:szCs w:val="24"/>
        </w:rPr>
      </w:pPr>
      <w:r>
        <w:rPr>
          <w:sz w:val="24"/>
          <w:szCs w:val="24"/>
        </w:rPr>
        <w:t>A: not within Blackburn no any group within Blackburn can apply</w:t>
      </w:r>
      <w:r w:rsidR="00A56138">
        <w:rPr>
          <w:sz w:val="24"/>
          <w:szCs w:val="24"/>
        </w:rPr>
        <w:t>.</w:t>
      </w:r>
    </w:p>
    <w:p w:rsidR="0096628E" w:rsidRDefault="0096628E" w:rsidP="00EC7F2C">
      <w:pPr>
        <w:pStyle w:val="ListParagraph"/>
        <w:numPr>
          <w:ilvl w:val="0"/>
          <w:numId w:val="14"/>
        </w:numPr>
        <w:rPr>
          <w:sz w:val="24"/>
          <w:szCs w:val="24"/>
        </w:rPr>
      </w:pPr>
      <w:r>
        <w:rPr>
          <w:sz w:val="24"/>
          <w:szCs w:val="24"/>
        </w:rPr>
        <w:t>Q: does the group have to apply or can someone supporting the group put in the application on behalf of the group?</w:t>
      </w:r>
    </w:p>
    <w:p w:rsidR="0096628E" w:rsidRDefault="00E47BDC" w:rsidP="00EC7F2C">
      <w:pPr>
        <w:pStyle w:val="ListParagraph"/>
        <w:numPr>
          <w:ilvl w:val="0"/>
          <w:numId w:val="14"/>
        </w:numPr>
        <w:rPr>
          <w:sz w:val="24"/>
          <w:szCs w:val="24"/>
        </w:rPr>
      </w:pPr>
      <w:r>
        <w:rPr>
          <w:sz w:val="24"/>
          <w:szCs w:val="24"/>
        </w:rPr>
        <w:t>The application must come form the group but the group can have support putting the bid together.</w:t>
      </w:r>
    </w:p>
    <w:p w:rsidR="00E47BDC" w:rsidRDefault="00E47BDC" w:rsidP="00E47BDC">
      <w:pPr>
        <w:rPr>
          <w:sz w:val="24"/>
          <w:szCs w:val="24"/>
        </w:rPr>
      </w:pPr>
    </w:p>
    <w:p w:rsidR="00E47BDC" w:rsidRDefault="00E47BDC" w:rsidP="00E47BDC">
      <w:pPr>
        <w:rPr>
          <w:sz w:val="24"/>
          <w:szCs w:val="24"/>
        </w:rPr>
      </w:pPr>
    </w:p>
    <w:p w:rsidR="00C93829" w:rsidRDefault="00C93829" w:rsidP="00E47BDC">
      <w:pPr>
        <w:rPr>
          <w:sz w:val="24"/>
          <w:szCs w:val="24"/>
        </w:rPr>
      </w:pPr>
    </w:p>
    <w:p w:rsidR="00C93829" w:rsidRPr="00E47BDC" w:rsidRDefault="00C93829" w:rsidP="00E47BDC">
      <w:pPr>
        <w:rPr>
          <w:sz w:val="24"/>
          <w:szCs w:val="24"/>
        </w:rPr>
      </w:pPr>
    </w:p>
    <w:p w:rsidR="00271A00" w:rsidRDefault="00271A00" w:rsidP="005E35D4">
      <w:pPr>
        <w:rPr>
          <w:b/>
          <w:sz w:val="24"/>
          <w:szCs w:val="24"/>
          <w:u w:val="single"/>
        </w:rPr>
      </w:pPr>
    </w:p>
    <w:p w:rsidR="00271A00" w:rsidRDefault="00271A00" w:rsidP="005E35D4">
      <w:pPr>
        <w:rPr>
          <w:b/>
          <w:sz w:val="24"/>
          <w:szCs w:val="24"/>
          <w:u w:val="single"/>
        </w:rPr>
      </w:pPr>
    </w:p>
    <w:p w:rsidR="00271A00" w:rsidRDefault="00271A00" w:rsidP="005E35D4">
      <w:pPr>
        <w:rPr>
          <w:b/>
          <w:sz w:val="24"/>
          <w:szCs w:val="24"/>
          <w:u w:val="single"/>
        </w:rPr>
      </w:pPr>
      <w:r>
        <w:rPr>
          <w:b/>
          <w:sz w:val="24"/>
          <w:szCs w:val="24"/>
          <w:u w:val="single"/>
        </w:rPr>
        <w:t xml:space="preserve">Presentation from </w:t>
      </w:r>
      <w:r w:rsidR="00C93829">
        <w:rPr>
          <w:b/>
          <w:sz w:val="24"/>
          <w:szCs w:val="24"/>
          <w:u w:val="single"/>
        </w:rPr>
        <w:t xml:space="preserve">Bushra &amp; Amber – Lancashire Women </w:t>
      </w:r>
    </w:p>
    <w:p w:rsidR="0014627B" w:rsidRPr="0014627B" w:rsidRDefault="0014627B" w:rsidP="0014627B">
      <w:pPr>
        <w:pStyle w:val="ListParagraph"/>
        <w:numPr>
          <w:ilvl w:val="0"/>
          <w:numId w:val="15"/>
        </w:numPr>
        <w:rPr>
          <w:sz w:val="24"/>
          <w:szCs w:val="24"/>
        </w:rPr>
      </w:pPr>
      <w:r w:rsidRPr="0014627B">
        <w:rPr>
          <w:sz w:val="24"/>
          <w:szCs w:val="24"/>
        </w:rPr>
        <w:t>New project mentoring in the Daisyfield and Bastwell area</w:t>
      </w:r>
    </w:p>
    <w:p w:rsidR="0014627B" w:rsidRDefault="0014627B" w:rsidP="0014627B">
      <w:pPr>
        <w:pStyle w:val="ListParagraph"/>
        <w:numPr>
          <w:ilvl w:val="0"/>
          <w:numId w:val="15"/>
        </w:numPr>
        <w:rPr>
          <w:sz w:val="24"/>
          <w:szCs w:val="24"/>
        </w:rPr>
      </w:pPr>
      <w:r w:rsidRPr="0014627B">
        <w:rPr>
          <w:sz w:val="24"/>
          <w:szCs w:val="24"/>
        </w:rPr>
        <w:t xml:space="preserve">We can offer 12-month support and that support can be anything from education, employment or </w:t>
      </w:r>
      <w:r w:rsidR="005A388C">
        <w:rPr>
          <w:sz w:val="24"/>
          <w:szCs w:val="24"/>
        </w:rPr>
        <w:t>activities</w:t>
      </w:r>
    </w:p>
    <w:p w:rsidR="005A388C" w:rsidRPr="005A388C" w:rsidRDefault="005A388C" w:rsidP="005A388C">
      <w:pPr>
        <w:pStyle w:val="ListParagraph"/>
        <w:numPr>
          <w:ilvl w:val="0"/>
          <w:numId w:val="15"/>
        </w:numPr>
        <w:rPr>
          <w:b/>
          <w:sz w:val="24"/>
          <w:szCs w:val="24"/>
          <w:u w:val="single"/>
        </w:rPr>
      </w:pPr>
      <w:r w:rsidRPr="005A388C">
        <w:rPr>
          <w:b/>
          <w:sz w:val="24"/>
          <w:szCs w:val="24"/>
          <w:u w:val="single"/>
        </w:rPr>
        <w:t xml:space="preserve">Walk with us </w:t>
      </w:r>
    </w:p>
    <w:p w:rsidR="005A388C" w:rsidRPr="005A388C" w:rsidRDefault="005A388C" w:rsidP="005A388C">
      <w:pPr>
        <w:pStyle w:val="ListParagraph"/>
        <w:numPr>
          <w:ilvl w:val="0"/>
          <w:numId w:val="15"/>
        </w:numPr>
        <w:rPr>
          <w:sz w:val="24"/>
          <w:szCs w:val="24"/>
        </w:rPr>
      </w:pPr>
      <w:r w:rsidRPr="005A388C">
        <w:rPr>
          <w:sz w:val="24"/>
          <w:szCs w:val="24"/>
        </w:rPr>
        <w:t xml:space="preserve">40 miles over 2 days on Saturday 21st &amp; Sunday 22nd September! </w:t>
      </w:r>
      <w:r>
        <w:rPr>
          <w:sz w:val="24"/>
          <w:szCs w:val="24"/>
        </w:rPr>
        <w:t>The walk is through</w:t>
      </w:r>
      <w:r w:rsidRPr="005A388C">
        <w:rPr>
          <w:sz w:val="24"/>
          <w:szCs w:val="24"/>
        </w:rPr>
        <w:t xml:space="preserve"> Lancashire – via all </w:t>
      </w:r>
      <w:r>
        <w:rPr>
          <w:sz w:val="24"/>
          <w:szCs w:val="24"/>
        </w:rPr>
        <w:t>the</w:t>
      </w:r>
      <w:r w:rsidRPr="005A388C">
        <w:rPr>
          <w:sz w:val="24"/>
          <w:szCs w:val="24"/>
        </w:rPr>
        <w:t xml:space="preserve"> four Women's Centres. </w:t>
      </w:r>
      <w:r>
        <w:rPr>
          <w:sz w:val="24"/>
          <w:szCs w:val="24"/>
        </w:rPr>
        <w:t>S</w:t>
      </w:r>
      <w:r w:rsidRPr="005A388C">
        <w:rPr>
          <w:sz w:val="24"/>
          <w:szCs w:val="24"/>
        </w:rPr>
        <w:t xml:space="preserve">tarting in Blackpool and ending in Burnley. </w:t>
      </w:r>
    </w:p>
    <w:p w:rsidR="005A388C" w:rsidRDefault="005A388C" w:rsidP="005A388C">
      <w:pPr>
        <w:pStyle w:val="ListParagraph"/>
        <w:numPr>
          <w:ilvl w:val="0"/>
          <w:numId w:val="15"/>
        </w:numPr>
        <w:rPr>
          <w:sz w:val="24"/>
          <w:szCs w:val="24"/>
        </w:rPr>
      </w:pPr>
      <w:r w:rsidRPr="005A388C">
        <w:rPr>
          <w:sz w:val="24"/>
          <w:szCs w:val="24"/>
        </w:rPr>
        <w:t xml:space="preserve">The event is open to all and we have worked hard to make it as accessible as possible to </w:t>
      </w:r>
      <w:r>
        <w:rPr>
          <w:sz w:val="24"/>
          <w:szCs w:val="24"/>
        </w:rPr>
        <w:t xml:space="preserve">everyone </w:t>
      </w:r>
      <w:r w:rsidR="00E27416">
        <w:rPr>
          <w:sz w:val="24"/>
          <w:szCs w:val="24"/>
        </w:rPr>
        <w:t>– you will get a free t-shirt and backpack</w:t>
      </w:r>
    </w:p>
    <w:p w:rsidR="005A388C" w:rsidRDefault="005A388C" w:rsidP="005A388C">
      <w:pPr>
        <w:pStyle w:val="ListParagraph"/>
        <w:numPr>
          <w:ilvl w:val="0"/>
          <w:numId w:val="15"/>
        </w:numPr>
        <w:rPr>
          <w:sz w:val="24"/>
          <w:szCs w:val="24"/>
        </w:rPr>
      </w:pPr>
      <w:r>
        <w:rPr>
          <w:sz w:val="24"/>
          <w:szCs w:val="24"/>
        </w:rPr>
        <w:t xml:space="preserve">To sign up please go to the website </w:t>
      </w:r>
    </w:p>
    <w:p w:rsidR="00E27416" w:rsidRDefault="00E27416" w:rsidP="005A388C">
      <w:pPr>
        <w:pStyle w:val="ListParagraph"/>
        <w:numPr>
          <w:ilvl w:val="0"/>
          <w:numId w:val="15"/>
        </w:numPr>
        <w:rPr>
          <w:sz w:val="24"/>
          <w:szCs w:val="24"/>
        </w:rPr>
      </w:pPr>
      <w:r>
        <w:rPr>
          <w:sz w:val="24"/>
          <w:szCs w:val="24"/>
        </w:rPr>
        <w:t xml:space="preserve">Other services </w:t>
      </w:r>
    </w:p>
    <w:p w:rsidR="00E27416" w:rsidRDefault="00E27416" w:rsidP="005A388C">
      <w:pPr>
        <w:pStyle w:val="ListParagraph"/>
        <w:numPr>
          <w:ilvl w:val="0"/>
          <w:numId w:val="15"/>
        </w:numPr>
        <w:rPr>
          <w:sz w:val="24"/>
          <w:szCs w:val="24"/>
        </w:rPr>
      </w:pPr>
      <w:r>
        <w:rPr>
          <w:sz w:val="24"/>
          <w:szCs w:val="24"/>
        </w:rPr>
        <w:t>For one to one therapy – call 0300 330 1354</w:t>
      </w:r>
    </w:p>
    <w:p w:rsidR="00E27416" w:rsidRDefault="00E27416" w:rsidP="005A388C">
      <w:pPr>
        <w:pStyle w:val="ListParagraph"/>
        <w:numPr>
          <w:ilvl w:val="0"/>
          <w:numId w:val="15"/>
        </w:numPr>
        <w:rPr>
          <w:sz w:val="24"/>
          <w:szCs w:val="24"/>
        </w:rPr>
      </w:pPr>
      <w:r>
        <w:rPr>
          <w:sz w:val="24"/>
          <w:szCs w:val="24"/>
        </w:rPr>
        <w:t xml:space="preserve">We have a confidence café </w:t>
      </w:r>
    </w:p>
    <w:p w:rsidR="00E27416" w:rsidRDefault="002B5B8F" w:rsidP="005A388C">
      <w:pPr>
        <w:pStyle w:val="ListParagraph"/>
        <w:numPr>
          <w:ilvl w:val="0"/>
          <w:numId w:val="15"/>
        </w:numPr>
        <w:rPr>
          <w:sz w:val="24"/>
          <w:szCs w:val="24"/>
        </w:rPr>
      </w:pPr>
      <w:r>
        <w:rPr>
          <w:sz w:val="24"/>
          <w:szCs w:val="24"/>
        </w:rPr>
        <w:t xml:space="preserve">Pop up shop in Accrington </w:t>
      </w:r>
    </w:p>
    <w:p w:rsidR="002B5B8F" w:rsidRDefault="002B5B8F" w:rsidP="005A388C">
      <w:pPr>
        <w:pStyle w:val="ListParagraph"/>
        <w:numPr>
          <w:ilvl w:val="0"/>
          <w:numId w:val="15"/>
        </w:numPr>
        <w:rPr>
          <w:sz w:val="24"/>
          <w:szCs w:val="24"/>
        </w:rPr>
      </w:pPr>
      <w:r>
        <w:rPr>
          <w:sz w:val="24"/>
          <w:szCs w:val="24"/>
        </w:rPr>
        <w:t>We also have a photography competition – Emma Atkins from Emmerdale will be judging the competition – the best photograph depicting one of our captions will win</w:t>
      </w:r>
    </w:p>
    <w:p w:rsidR="002B5B8F" w:rsidRDefault="002B5B8F" w:rsidP="005A388C">
      <w:pPr>
        <w:pStyle w:val="ListParagraph"/>
        <w:numPr>
          <w:ilvl w:val="0"/>
          <w:numId w:val="15"/>
        </w:numPr>
        <w:rPr>
          <w:sz w:val="24"/>
          <w:szCs w:val="24"/>
        </w:rPr>
      </w:pPr>
      <w:r>
        <w:rPr>
          <w:sz w:val="24"/>
          <w:szCs w:val="24"/>
        </w:rPr>
        <w:t>The winner will have their photos printed on to cards which we will sell to raise funds</w:t>
      </w:r>
    </w:p>
    <w:p w:rsidR="002B5B8F" w:rsidRDefault="002B5B8F" w:rsidP="005A388C">
      <w:pPr>
        <w:pStyle w:val="ListParagraph"/>
        <w:numPr>
          <w:ilvl w:val="0"/>
          <w:numId w:val="15"/>
        </w:numPr>
        <w:rPr>
          <w:sz w:val="24"/>
          <w:szCs w:val="24"/>
        </w:rPr>
      </w:pPr>
      <w:r>
        <w:rPr>
          <w:sz w:val="24"/>
          <w:szCs w:val="24"/>
        </w:rPr>
        <w:t xml:space="preserve">We have as you all know – no base in Blackburn, we are still present in Blackburn – working from doctor’s surgeries, community centres – different locations </w:t>
      </w:r>
    </w:p>
    <w:p w:rsidR="002B5B8F" w:rsidRDefault="002B5B8F" w:rsidP="005A388C">
      <w:pPr>
        <w:pStyle w:val="ListParagraph"/>
        <w:numPr>
          <w:ilvl w:val="0"/>
          <w:numId w:val="15"/>
        </w:numPr>
        <w:rPr>
          <w:sz w:val="24"/>
          <w:szCs w:val="24"/>
        </w:rPr>
      </w:pPr>
      <w:r>
        <w:rPr>
          <w:sz w:val="24"/>
          <w:szCs w:val="24"/>
        </w:rPr>
        <w:t>We are not sure whether we need a building – we are currently consulting to what the future looks like – do we buy? Rent we haven’t got the answer yet.</w:t>
      </w:r>
    </w:p>
    <w:p w:rsidR="002B5B8F" w:rsidRDefault="002B5B8F" w:rsidP="005A388C">
      <w:pPr>
        <w:pStyle w:val="ListParagraph"/>
        <w:numPr>
          <w:ilvl w:val="0"/>
          <w:numId w:val="15"/>
        </w:numPr>
        <w:rPr>
          <w:sz w:val="24"/>
          <w:szCs w:val="24"/>
        </w:rPr>
      </w:pPr>
      <w:r>
        <w:rPr>
          <w:sz w:val="24"/>
          <w:szCs w:val="24"/>
        </w:rPr>
        <w:t>We continue to offer support</w:t>
      </w:r>
      <w:r w:rsidR="00372D8D">
        <w:rPr>
          <w:sz w:val="24"/>
          <w:szCs w:val="24"/>
        </w:rPr>
        <w:t xml:space="preserve">: One to One, living well project, Mind fit, peer support – all the information is online on our website </w:t>
      </w:r>
      <w:hyperlink r:id="rId5" w:history="1">
        <w:r w:rsidR="00372D8D" w:rsidRPr="0036565F">
          <w:rPr>
            <w:rStyle w:val="Hyperlink"/>
            <w:sz w:val="24"/>
            <w:szCs w:val="24"/>
          </w:rPr>
          <w:t>https://lancashirewomen.org/</w:t>
        </w:r>
      </w:hyperlink>
    </w:p>
    <w:p w:rsidR="00372D8D" w:rsidRDefault="00372D8D" w:rsidP="005A388C">
      <w:pPr>
        <w:pStyle w:val="ListParagraph"/>
        <w:numPr>
          <w:ilvl w:val="0"/>
          <w:numId w:val="15"/>
        </w:numPr>
        <w:rPr>
          <w:sz w:val="24"/>
          <w:szCs w:val="24"/>
        </w:rPr>
      </w:pPr>
      <w:r>
        <w:rPr>
          <w:sz w:val="24"/>
          <w:szCs w:val="24"/>
        </w:rPr>
        <w:t>Q: the project targeting Asian ladies can it be support with anything?</w:t>
      </w:r>
    </w:p>
    <w:p w:rsidR="00372D8D" w:rsidRDefault="00372D8D" w:rsidP="005A388C">
      <w:pPr>
        <w:pStyle w:val="ListParagraph"/>
        <w:numPr>
          <w:ilvl w:val="0"/>
          <w:numId w:val="15"/>
        </w:numPr>
        <w:rPr>
          <w:sz w:val="24"/>
          <w:szCs w:val="24"/>
        </w:rPr>
      </w:pPr>
      <w:r>
        <w:rPr>
          <w:sz w:val="24"/>
          <w:szCs w:val="24"/>
        </w:rPr>
        <w:t xml:space="preserve">A: Yes – any inactive/isolated ladies we are trying to bring them out of their comfort </w:t>
      </w:r>
      <w:r w:rsidR="003C3461">
        <w:rPr>
          <w:sz w:val="24"/>
          <w:szCs w:val="24"/>
        </w:rPr>
        <w:t>zone</w:t>
      </w:r>
      <w:r>
        <w:rPr>
          <w:sz w:val="24"/>
          <w:szCs w:val="24"/>
        </w:rPr>
        <w:t xml:space="preserve"> and build their confidence.</w:t>
      </w:r>
    </w:p>
    <w:p w:rsidR="00082D7F" w:rsidRPr="00082D7F" w:rsidRDefault="007D10B7" w:rsidP="007D10B7">
      <w:pPr>
        <w:pStyle w:val="ListParagraph"/>
        <w:numPr>
          <w:ilvl w:val="0"/>
          <w:numId w:val="15"/>
        </w:numPr>
        <w:rPr>
          <w:b/>
          <w:sz w:val="24"/>
          <w:szCs w:val="24"/>
          <w:u w:val="single"/>
        </w:rPr>
      </w:pPr>
      <w:r>
        <w:rPr>
          <w:sz w:val="24"/>
          <w:szCs w:val="24"/>
        </w:rPr>
        <w:t xml:space="preserve">Q: </w:t>
      </w:r>
      <w:r w:rsidR="00082D7F">
        <w:rPr>
          <w:sz w:val="24"/>
          <w:szCs w:val="24"/>
        </w:rPr>
        <w:t>With our new programme I have come across issues such as forced marriage would you be able to help out with these issues?</w:t>
      </w:r>
    </w:p>
    <w:p w:rsidR="00082D7F" w:rsidRPr="00082D7F" w:rsidRDefault="00082D7F" w:rsidP="007D10B7">
      <w:pPr>
        <w:pStyle w:val="ListParagraph"/>
        <w:numPr>
          <w:ilvl w:val="0"/>
          <w:numId w:val="15"/>
        </w:numPr>
        <w:rPr>
          <w:b/>
          <w:sz w:val="24"/>
          <w:szCs w:val="24"/>
          <w:u w:val="single"/>
        </w:rPr>
      </w:pPr>
      <w:r>
        <w:rPr>
          <w:sz w:val="24"/>
          <w:szCs w:val="24"/>
        </w:rPr>
        <w:t>A: if its within the Daisyfield and Bastwell area yes – unfortunately the boundaries for the project are not wide enough</w:t>
      </w:r>
    </w:p>
    <w:p w:rsidR="00271A00" w:rsidRPr="00082D7F" w:rsidRDefault="00082D7F" w:rsidP="007D10B7">
      <w:pPr>
        <w:pStyle w:val="ListParagraph"/>
        <w:numPr>
          <w:ilvl w:val="0"/>
          <w:numId w:val="15"/>
        </w:numPr>
        <w:rPr>
          <w:b/>
          <w:sz w:val="24"/>
          <w:szCs w:val="24"/>
          <w:u w:val="single"/>
        </w:rPr>
      </w:pPr>
      <w:r>
        <w:rPr>
          <w:sz w:val="24"/>
          <w:szCs w:val="24"/>
        </w:rPr>
        <w:t xml:space="preserve">You could contact the WISH centre or Humraaz for any issues around Domestic Violence  </w:t>
      </w:r>
    </w:p>
    <w:p w:rsidR="00082D7F" w:rsidRPr="00082D7F" w:rsidRDefault="00082D7F" w:rsidP="003B3E09">
      <w:pPr>
        <w:pStyle w:val="ListParagraph"/>
        <w:numPr>
          <w:ilvl w:val="0"/>
          <w:numId w:val="15"/>
        </w:numPr>
        <w:rPr>
          <w:sz w:val="24"/>
          <w:szCs w:val="24"/>
        </w:rPr>
      </w:pPr>
      <w:r w:rsidRPr="00082D7F">
        <w:rPr>
          <w:sz w:val="24"/>
          <w:szCs w:val="24"/>
        </w:rPr>
        <w:t xml:space="preserve"> Contact details for The Wish Centre are:  </w:t>
      </w:r>
      <w:hyperlink r:id="rId6" w:history="1">
        <w:r w:rsidRPr="00082D7F">
          <w:rPr>
            <w:rStyle w:val="Hyperlink"/>
            <w:b/>
            <w:sz w:val="24"/>
            <w:szCs w:val="24"/>
          </w:rPr>
          <w:t>http://www.bddwa.org/</w:t>
        </w:r>
      </w:hyperlink>
      <w:r w:rsidRPr="00082D7F">
        <w:rPr>
          <w:b/>
          <w:sz w:val="24"/>
          <w:szCs w:val="24"/>
          <w:u w:val="single"/>
        </w:rPr>
        <w:t xml:space="preserve"> </w:t>
      </w:r>
      <w:r w:rsidRPr="00082D7F">
        <w:rPr>
          <w:sz w:val="24"/>
          <w:szCs w:val="24"/>
        </w:rPr>
        <w:t xml:space="preserve">     </w:t>
      </w:r>
    </w:p>
    <w:p w:rsidR="00082D7F" w:rsidRDefault="00082D7F" w:rsidP="00082D7F">
      <w:pPr>
        <w:rPr>
          <w:sz w:val="24"/>
          <w:szCs w:val="24"/>
        </w:rPr>
      </w:pPr>
      <w:r>
        <w:rPr>
          <w:sz w:val="24"/>
          <w:szCs w:val="24"/>
        </w:rPr>
        <w:t xml:space="preserve">               </w:t>
      </w:r>
      <w:r w:rsidRPr="00082D7F">
        <w:rPr>
          <w:sz w:val="24"/>
          <w:szCs w:val="24"/>
        </w:rPr>
        <w:t>phone:  01254 26065</w:t>
      </w:r>
    </w:p>
    <w:p w:rsidR="00082D7F" w:rsidRDefault="00082D7F" w:rsidP="00082D7F">
      <w:pPr>
        <w:pStyle w:val="ListParagraph"/>
        <w:numPr>
          <w:ilvl w:val="0"/>
          <w:numId w:val="16"/>
        </w:numPr>
        <w:rPr>
          <w:sz w:val="24"/>
          <w:szCs w:val="24"/>
        </w:rPr>
      </w:pPr>
      <w:r>
        <w:rPr>
          <w:sz w:val="24"/>
          <w:szCs w:val="24"/>
        </w:rPr>
        <w:t xml:space="preserve">  Contact details for Humraaz are:</w:t>
      </w:r>
      <w:r w:rsidRPr="00082D7F">
        <w:t xml:space="preserve"> </w:t>
      </w:r>
      <w:hyperlink r:id="rId7" w:history="1">
        <w:r w:rsidRPr="0036565F">
          <w:rPr>
            <w:rStyle w:val="Hyperlink"/>
            <w:sz w:val="24"/>
            <w:szCs w:val="24"/>
          </w:rPr>
          <w:t>http://www.humraaz.co.uk/</w:t>
        </w:r>
      </w:hyperlink>
    </w:p>
    <w:p w:rsidR="00082D7F" w:rsidRDefault="00082D7F" w:rsidP="00082D7F">
      <w:pPr>
        <w:ind w:left="720"/>
        <w:rPr>
          <w:sz w:val="24"/>
          <w:szCs w:val="24"/>
        </w:rPr>
      </w:pPr>
      <w:r>
        <w:rPr>
          <w:sz w:val="24"/>
          <w:szCs w:val="24"/>
        </w:rPr>
        <w:t xml:space="preserve">Phone: </w:t>
      </w:r>
      <w:r w:rsidRPr="00082D7F">
        <w:rPr>
          <w:sz w:val="24"/>
          <w:szCs w:val="24"/>
        </w:rPr>
        <w:t>01254 695800</w:t>
      </w:r>
    </w:p>
    <w:p w:rsidR="0016376D" w:rsidRDefault="0016376D" w:rsidP="00082D7F">
      <w:pPr>
        <w:ind w:left="720"/>
        <w:rPr>
          <w:sz w:val="24"/>
          <w:szCs w:val="24"/>
        </w:rPr>
      </w:pPr>
    </w:p>
    <w:p w:rsidR="0016376D" w:rsidRDefault="0016376D" w:rsidP="00082D7F">
      <w:pPr>
        <w:ind w:left="720"/>
        <w:rPr>
          <w:b/>
          <w:sz w:val="24"/>
          <w:szCs w:val="24"/>
          <w:u w:val="single"/>
        </w:rPr>
      </w:pPr>
      <w:r w:rsidRPr="0016376D">
        <w:rPr>
          <w:b/>
          <w:sz w:val="24"/>
          <w:szCs w:val="24"/>
          <w:u w:val="single"/>
        </w:rPr>
        <w:t xml:space="preserve">Presentation form Rob Richards from Our Lancashire </w:t>
      </w:r>
    </w:p>
    <w:p w:rsidR="0016376D" w:rsidRPr="0016376D" w:rsidRDefault="0016376D" w:rsidP="00082D7F">
      <w:pPr>
        <w:ind w:left="720"/>
        <w:rPr>
          <w:b/>
          <w:sz w:val="24"/>
          <w:szCs w:val="24"/>
          <w:u w:val="single"/>
        </w:rPr>
      </w:pPr>
    </w:p>
    <w:p w:rsidR="0016376D" w:rsidRDefault="0016376D" w:rsidP="0016376D">
      <w:pPr>
        <w:pStyle w:val="ListParagraph"/>
        <w:numPr>
          <w:ilvl w:val="0"/>
          <w:numId w:val="16"/>
        </w:numPr>
        <w:rPr>
          <w:sz w:val="24"/>
          <w:szCs w:val="24"/>
        </w:rPr>
      </w:pPr>
      <w:r>
        <w:rPr>
          <w:sz w:val="24"/>
          <w:szCs w:val="24"/>
        </w:rPr>
        <w:t xml:space="preserve">I </w:t>
      </w:r>
      <w:r w:rsidR="00F11AFA">
        <w:rPr>
          <w:sz w:val="24"/>
          <w:szCs w:val="24"/>
        </w:rPr>
        <w:t>worked as a police community engagement officer for a long time so when this new project came up I thought I would give it a go.</w:t>
      </w:r>
    </w:p>
    <w:p w:rsidR="00F11AFA" w:rsidRDefault="00F11AFA" w:rsidP="0016376D">
      <w:pPr>
        <w:pStyle w:val="ListParagraph"/>
        <w:numPr>
          <w:ilvl w:val="0"/>
          <w:numId w:val="16"/>
        </w:numPr>
        <w:rPr>
          <w:sz w:val="24"/>
          <w:szCs w:val="24"/>
        </w:rPr>
      </w:pPr>
      <w:r>
        <w:rPr>
          <w:sz w:val="24"/>
          <w:szCs w:val="24"/>
        </w:rPr>
        <w:t xml:space="preserve">The Our Lancashire project is about creating a website that can serve as a network for all community groups etc to </w:t>
      </w:r>
      <w:r w:rsidR="00F40D72">
        <w:rPr>
          <w:sz w:val="24"/>
          <w:szCs w:val="24"/>
        </w:rPr>
        <w:t xml:space="preserve">advertise what they are doing etc </w:t>
      </w:r>
    </w:p>
    <w:p w:rsidR="00F40D72" w:rsidRDefault="00F40D72" w:rsidP="0016376D">
      <w:pPr>
        <w:pStyle w:val="ListParagraph"/>
        <w:numPr>
          <w:ilvl w:val="0"/>
          <w:numId w:val="16"/>
        </w:numPr>
        <w:rPr>
          <w:sz w:val="24"/>
          <w:szCs w:val="24"/>
        </w:rPr>
      </w:pPr>
      <w:r>
        <w:rPr>
          <w:sz w:val="24"/>
          <w:szCs w:val="24"/>
        </w:rPr>
        <w:t>We hope to maintain that community feel – in the past commercial organisations have run websites similar but they have become to commercial and lost the essence of what they wanted to achieve.</w:t>
      </w:r>
    </w:p>
    <w:p w:rsidR="00F40D72" w:rsidRDefault="00F40D72" w:rsidP="0016376D">
      <w:pPr>
        <w:pStyle w:val="ListParagraph"/>
        <w:numPr>
          <w:ilvl w:val="0"/>
          <w:numId w:val="16"/>
        </w:numPr>
        <w:rPr>
          <w:sz w:val="24"/>
          <w:szCs w:val="24"/>
        </w:rPr>
      </w:pPr>
      <w:r>
        <w:rPr>
          <w:sz w:val="24"/>
          <w:szCs w:val="24"/>
        </w:rPr>
        <w:t xml:space="preserve">Our Lancashire has a team of engagement officers – who go out and meet the groups and ensure that the groups are legitimate – not extreme groups etc </w:t>
      </w:r>
    </w:p>
    <w:p w:rsidR="00F40D72" w:rsidRDefault="00F40D72" w:rsidP="0016376D">
      <w:pPr>
        <w:pStyle w:val="ListParagraph"/>
        <w:numPr>
          <w:ilvl w:val="0"/>
          <w:numId w:val="16"/>
        </w:numPr>
        <w:rPr>
          <w:sz w:val="24"/>
          <w:szCs w:val="24"/>
        </w:rPr>
      </w:pPr>
      <w:r>
        <w:rPr>
          <w:sz w:val="24"/>
          <w:szCs w:val="24"/>
        </w:rPr>
        <w:t>With website such as Our Lancashire there is always potentially a problem that the data isn’t accurate – we want to keep the website up to date so we send out an email every 90 days asking for the groups to update their details, the responsibility lies with the groups advertising as we would not want individuals looking for things to do to go along to a group that is no longer running, it may have taken that individual a lot of effort to go along and something like this would knock them back again.</w:t>
      </w:r>
    </w:p>
    <w:p w:rsidR="00F40D72" w:rsidRDefault="00B17574" w:rsidP="0016376D">
      <w:pPr>
        <w:pStyle w:val="ListParagraph"/>
        <w:numPr>
          <w:ilvl w:val="0"/>
          <w:numId w:val="16"/>
        </w:numPr>
        <w:rPr>
          <w:sz w:val="24"/>
          <w:szCs w:val="24"/>
        </w:rPr>
      </w:pPr>
      <w:r>
        <w:rPr>
          <w:sz w:val="24"/>
          <w:szCs w:val="24"/>
        </w:rPr>
        <w:t xml:space="preserve">Once active – Our Lancashire will be a search engine for local people to find out what activities are going on around/near them </w:t>
      </w:r>
    </w:p>
    <w:p w:rsidR="00B17574" w:rsidRDefault="00B17574" w:rsidP="0016376D">
      <w:pPr>
        <w:pStyle w:val="ListParagraph"/>
        <w:numPr>
          <w:ilvl w:val="0"/>
          <w:numId w:val="16"/>
        </w:numPr>
        <w:rPr>
          <w:sz w:val="24"/>
          <w:szCs w:val="24"/>
        </w:rPr>
      </w:pPr>
      <w:r>
        <w:rPr>
          <w:sz w:val="24"/>
          <w:szCs w:val="24"/>
        </w:rPr>
        <w:t>The idea behind Our Lancashire is that police/fire &amp; Rescue and Ambulance services deal with many individuals who do not necessary require emergency services – we want to break the cycle of individuals using 999 as a means of socialising – we have to due to financial constraints on all services.</w:t>
      </w:r>
    </w:p>
    <w:p w:rsidR="00B17574" w:rsidRDefault="00B17574" w:rsidP="0016376D">
      <w:pPr>
        <w:pStyle w:val="ListParagraph"/>
        <w:numPr>
          <w:ilvl w:val="0"/>
          <w:numId w:val="16"/>
        </w:numPr>
        <w:rPr>
          <w:sz w:val="24"/>
          <w:szCs w:val="24"/>
        </w:rPr>
      </w:pPr>
      <w:r>
        <w:rPr>
          <w:sz w:val="24"/>
          <w:szCs w:val="24"/>
        </w:rPr>
        <w:t xml:space="preserve">#we cannot expect the VSCF sector to deal with the extra demand so we </w:t>
      </w:r>
      <w:r w:rsidR="008060D1">
        <w:rPr>
          <w:sz w:val="24"/>
          <w:szCs w:val="24"/>
        </w:rPr>
        <w:t>would</w:t>
      </w:r>
      <w:r>
        <w:rPr>
          <w:sz w:val="24"/>
          <w:szCs w:val="24"/>
        </w:rPr>
        <w:t xml:space="preserve"> like to work in partnership and support the </w:t>
      </w:r>
      <w:r w:rsidR="008060D1">
        <w:rPr>
          <w:sz w:val="24"/>
          <w:szCs w:val="24"/>
        </w:rPr>
        <w:t xml:space="preserve">groups etc </w:t>
      </w:r>
      <w:r w:rsidR="00264157">
        <w:rPr>
          <w:sz w:val="24"/>
          <w:szCs w:val="24"/>
        </w:rPr>
        <w:t xml:space="preserve">we will sign post groups to Community CVS and Newground. </w:t>
      </w:r>
    </w:p>
    <w:p w:rsidR="00CA1F7C" w:rsidRDefault="00CA1F7C" w:rsidP="0016376D">
      <w:pPr>
        <w:pStyle w:val="ListParagraph"/>
        <w:numPr>
          <w:ilvl w:val="0"/>
          <w:numId w:val="16"/>
        </w:numPr>
        <w:rPr>
          <w:sz w:val="24"/>
          <w:szCs w:val="24"/>
        </w:rPr>
      </w:pPr>
      <w:r>
        <w:rPr>
          <w:sz w:val="24"/>
          <w:szCs w:val="24"/>
        </w:rPr>
        <w:t xml:space="preserve">The idea is to bring local people together </w:t>
      </w:r>
    </w:p>
    <w:p w:rsidR="00CA1F7C" w:rsidRDefault="00CA1F7C" w:rsidP="0016376D">
      <w:pPr>
        <w:pStyle w:val="ListParagraph"/>
        <w:numPr>
          <w:ilvl w:val="0"/>
          <w:numId w:val="16"/>
        </w:numPr>
        <w:rPr>
          <w:sz w:val="24"/>
          <w:szCs w:val="24"/>
        </w:rPr>
      </w:pPr>
      <w:r>
        <w:rPr>
          <w:sz w:val="24"/>
          <w:szCs w:val="24"/>
        </w:rPr>
        <w:t xml:space="preserve">There is funding available through the Police Commissioner – grants of up to £3,000 – you need to meet certain criteria: please see link below  </w:t>
      </w:r>
    </w:p>
    <w:p w:rsidR="00CA1F7C" w:rsidRDefault="00920BCF" w:rsidP="0016376D">
      <w:pPr>
        <w:pStyle w:val="ListParagraph"/>
        <w:numPr>
          <w:ilvl w:val="0"/>
          <w:numId w:val="16"/>
        </w:numPr>
        <w:rPr>
          <w:sz w:val="24"/>
          <w:szCs w:val="24"/>
        </w:rPr>
      </w:pPr>
      <w:hyperlink r:id="rId8" w:history="1">
        <w:r w:rsidR="00CA1F7C" w:rsidRPr="00F15EEC">
          <w:rPr>
            <w:rStyle w:val="Hyperlink"/>
            <w:sz w:val="24"/>
            <w:szCs w:val="24"/>
          </w:rPr>
          <w:t>https://www.lancashire-pcc.gov.uk/our-money/grant-funding/community-action-fund/</w:t>
        </w:r>
      </w:hyperlink>
    </w:p>
    <w:p w:rsidR="00CA1F7C" w:rsidRDefault="00CA1F7C" w:rsidP="0016376D">
      <w:pPr>
        <w:pStyle w:val="ListParagraph"/>
        <w:numPr>
          <w:ilvl w:val="0"/>
          <w:numId w:val="16"/>
        </w:numPr>
        <w:rPr>
          <w:sz w:val="24"/>
          <w:szCs w:val="24"/>
        </w:rPr>
      </w:pPr>
      <w:r>
        <w:rPr>
          <w:sz w:val="24"/>
          <w:szCs w:val="24"/>
        </w:rPr>
        <w:t xml:space="preserve">Lampac is </w:t>
      </w:r>
      <w:r w:rsidR="00264157">
        <w:rPr>
          <w:sz w:val="24"/>
          <w:szCs w:val="24"/>
        </w:rPr>
        <w:t>another</w:t>
      </w:r>
      <w:r>
        <w:rPr>
          <w:sz w:val="24"/>
          <w:szCs w:val="24"/>
        </w:rPr>
        <w:t xml:space="preserve"> fund that is also available – the money is raise ed through the sale of stolen items etc </w:t>
      </w:r>
      <w:r w:rsidR="00264157">
        <w:rPr>
          <w:sz w:val="24"/>
          <w:szCs w:val="24"/>
        </w:rPr>
        <w:t>– police officers need to apply for this fund for groups and they can apply for up to £2,500</w:t>
      </w:r>
    </w:p>
    <w:p w:rsidR="00CA1F7C" w:rsidRDefault="00264157" w:rsidP="0016376D">
      <w:pPr>
        <w:pStyle w:val="ListParagraph"/>
        <w:numPr>
          <w:ilvl w:val="0"/>
          <w:numId w:val="16"/>
        </w:numPr>
        <w:rPr>
          <w:sz w:val="24"/>
          <w:szCs w:val="24"/>
        </w:rPr>
      </w:pPr>
      <w:r>
        <w:rPr>
          <w:sz w:val="24"/>
          <w:szCs w:val="24"/>
        </w:rPr>
        <w:t>The website will be being launched hopefully in the next 2-3 weeks</w:t>
      </w:r>
    </w:p>
    <w:p w:rsidR="00264157" w:rsidRDefault="00264157" w:rsidP="0016376D">
      <w:pPr>
        <w:pStyle w:val="ListParagraph"/>
        <w:numPr>
          <w:ilvl w:val="0"/>
          <w:numId w:val="16"/>
        </w:numPr>
        <w:rPr>
          <w:sz w:val="24"/>
          <w:szCs w:val="24"/>
        </w:rPr>
      </w:pPr>
      <w:r>
        <w:rPr>
          <w:sz w:val="24"/>
          <w:szCs w:val="24"/>
        </w:rPr>
        <w:t>Q: how do we go onto the website?</w:t>
      </w:r>
    </w:p>
    <w:p w:rsidR="00264157" w:rsidRDefault="00264157" w:rsidP="0016376D">
      <w:pPr>
        <w:pStyle w:val="ListParagraph"/>
        <w:numPr>
          <w:ilvl w:val="0"/>
          <w:numId w:val="16"/>
        </w:numPr>
        <w:rPr>
          <w:sz w:val="24"/>
          <w:szCs w:val="24"/>
        </w:rPr>
      </w:pPr>
      <w:r>
        <w:rPr>
          <w:sz w:val="24"/>
          <w:szCs w:val="24"/>
        </w:rPr>
        <w:t xml:space="preserve">A: Our Lancashire </w:t>
      </w:r>
      <w:hyperlink r:id="rId9" w:history="1">
        <w:r w:rsidRPr="00F15EEC">
          <w:rPr>
            <w:rStyle w:val="Hyperlink"/>
            <w:sz w:val="24"/>
            <w:szCs w:val="24"/>
          </w:rPr>
          <w:t>https://ourlancashire.org.uk//</w:t>
        </w:r>
      </w:hyperlink>
    </w:p>
    <w:p w:rsidR="00264157" w:rsidRDefault="00264157" w:rsidP="0016376D">
      <w:pPr>
        <w:pStyle w:val="ListParagraph"/>
        <w:numPr>
          <w:ilvl w:val="0"/>
          <w:numId w:val="16"/>
        </w:numPr>
        <w:rPr>
          <w:sz w:val="24"/>
          <w:szCs w:val="24"/>
        </w:rPr>
      </w:pPr>
      <w:r>
        <w:rPr>
          <w:sz w:val="24"/>
          <w:szCs w:val="24"/>
        </w:rPr>
        <w:t>We will be having a soft launch to ensure that everyone is signed up then once we know all the information is accurate and we are good to go we will be having a public launch.</w:t>
      </w:r>
    </w:p>
    <w:p w:rsidR="00264157" w:rsidRDefault="00264157" w:rsidP="00264157">
      <w:pPr>
        <w:pStyle w:val="ListParagraph"/>
        <w:rPr>
          <w:sz w:val="24"/>
          <w:szCs w:val="24"/>
        </w:rPr>
      </w:pPr>
    </w:p>
    <w:p w:rsidR="00264157" w:rsidRDefault="00264157" w:rsidP="00264157">
      <w:pPr>
        <w:pStyle w:val="ListParagraph"/>
        <w:rPr>
          <w:b/>
          <w:sz w:val="24"/>
          <w:szCs w:val="24"/>
          <w:u w:val="single"/>
        </w:rPr>
      </w:pPr>
      <w:r w:rsidRPr="00264157">
        <w:rPr>
          <w:b/>
          <w:sz w:val="24"/>
          <w:szCs w:val="24"/>
          <w:u w:val="single"/>
        </w:rPr>
        <w:t xml:space="preserve">Presentation for Chloe Dobson – Healthwatch BwD </w:t>
      </w:r>
    </w:p>
    <w:p w:rsidR="00264157" w:rsidRDefault="00264157" w:rsidP="00264157">
      <w:pPr>
        <w:pStyle w:val="ListParagraph"/>
        <w:rPr>
          <w:b/>
          <w:sz w:val="24"/>
          <w:szCs w:val="24"/>
          <w:u w:val="single"/>
        </w:rPr>
      </w:pPr>
    </w:p>
    <w:p w:rsidR="00264157" w:rsidRDefault="00264157" w:rsidP="00FA6F15">
      <w:pPr>
        <w:pStyle w:val="ListParagraph"/>
        <w:numPr>
          <w:ilvl w:val="0"/>
          <w:numId w:val="16"/>
        </w:numPr>
        <w:rPr>
          <w:sz w:val="24"/>
          <w:szCs w:val="24"/>
        </w:rPr>
      </w:pPr>
      <w:r w:rsidRPr="00C21BED">
        <w:rPr>
          <w:sz w:val="24"/>
          <w:szCs w:val="24"/>
        </w:rPr>
        <w:t xml:space="preserve">Healthwatch </w:t>
      </w:r>
      <w:r w:rsidR="00C21BED" w:rsidRPr="00C21BED">
        <w:rPr>
          <w:sz w:val="24"/>
          <w:szCs w:val="24"/>
        </w:rPr>
        <w:t>is an independent champion for Health services within Blackburn with Darwen, we are here to make sure your views on local health and social care services are heard</w:t>
      </w:r>
      <w:r w:rsidR="00C21BED">
        <w:rPr>
          <w:sz w:val="24"/>
          <w:szCs w:val="24"/>
        </w:rPr>
        <w:t xml:space="preserve">. We want to know what’s working well, what’s not working well </w:t>
      </w:r>
    </w:p>
    <w:p w:rsidR="00C21BED" w:rsidRDefault="00C21BED" w:rsidP="00FA6F15">
      <w:pPr>
        <w:pStyle w:val="ListParagraph"/>
        <w:numPr>
          <w:ilvl w:val="0"/>
          <w:numId w:val="16"/>
        </w:numPr>
        <w:rPr>
          <w:sz w:val="24"/>
          <w:szCs w:val="24"/>
        </w:rPr>
      </w:pPr>
      <w:r>
        <w:rPr>
          <w:sz w:val="24"/>
          <w:szCs w:val="24"/>
        </w:rPr>
        <w:t xml:space="preserve">We </w:t>
      </w:r>
      <w:r w:rsidR="00096A33">
        <w:rPr>
          <w:sz w:val="24"/>
          <w:szCs w:val="24"/>
        </w:rPr>
        <w:t xml:space="preserve">produce a number of reports of issues that are prevalent at the time: GP online, Asthma, homeless report </w:t>
      </w:r>
    </w:p>
    <w:p w:rsidR="00096A33" w:rsidRDefault="00096A33" w:rsidP="00FA6F15">
      <w:pPr>
        <w:pStyle w:val="ListParagraph"/>
        <w:numPr>
          <w:ilvl w:val="0"/>
          <w:numId w:val="16"/>
        </w:numPr>
        <w:rPr>
          <w:sz w:val="24"/>
          <w:szCs w:val="24"/>
        </w:rPr>
      </w:pPr>
      <w:r>
        <w:rPr>
          <w:sz w:val="24"/>
          <w:szCs w:val="24"/>
        </w:rPr>
        <w:t>2017 we did a big piece of work looking at how the vulnerable are supported – we looked at what wrap around support is available.</w:t>
      </w:r>
    </w:p>
    <w:p w:rsidR="00096A33" w:rsidRDefault="00096A33" w:rsidP="00FA6F15">
      <w:pPr>
        <w:pStyle w:val="ListParagraph"/>
        <w:numPr>
          <w:ilvl w:val="0"/>
          <w:numId w:val="16"/>
        </w:numPr>
        <w:rPr>
          <w:sz w:val="24"/>
          <w:szCs w:val="24"/>
        </w:rPr>
      </w:pPr>
      <w:r>
        <w:rPr>
          <w:sz w:val="24"/>
          <w:szCs w:val="24"/>
        </w:rPr>
        <w:t>We work with the CCG – we have fed back on what services have been</w:t>
      </w:r>
      <w:r w:rsidR="00923686">
        <w:rPr>
          <w:sz w:val="24"/>
          <w:szCs w:val="24"/>
        </w:rPr>
        <w:t xml:space="preserve"> commissioned</w:t>
      </w:r>
    </w:p>
    <w:p w:rsidR="00923686" w:rsidRDefault="00923686" w:rsidP="00FA6F15">
      <w:pPr>
        <w:pStyle w:val="ListParagraph"/>
        <w:numPr>
          <w:ilvl w:val="0"/>
          <w:numId w:val="16"/>
        </w:numPr>
        <w:rPr>
          <w:sz w:val="24"/>
          <w:szCs w:val="24"/>
        </w:rPr>
      </w:pPr>
      <w:r>
        <w:rPr>
          <w:sz w:val="24"/>
          <w:szCs w:val="24"/>
        </w:rPr>
        <w:t>We have looked at the issue of individuals not being able to access or register with a GP – the result of our report has been that no GP can use lack of an address as a barrier to signing individuals up to their surgery.</w:t>
      </w:r>
    </w:p>
    <w:p w:rsidR="00923686" w:rsidRDefault="00923686" w:rsidP="00FA6F15">
      <w:pPr>
        <w:pStyle w:val="ListParagraph"/>
        <w:numPr>
          <w:ilvl w:val="0"/>
          <w:numId w:val="16"/>
        </w:numPr>
        <w:rPr>
          <w:sz w:val="24"/>
          <w:szCs w:val="24"/>
        </w:rPr>
      </w:pPr>
      <w:r>
        <w:rPr>
          <w:sz w:val="24"/>
          <w:szCs w:val="24"/>
        </w:rPr>
        <w:t>We would like t know what projects /issues that the public would like us to pick up – if there is something that you would like us to look into please let me know.</w:t>
      </w:r>
    </w:p>
    <w:p w:rsidR="00923686" w:rsidRDefault="00923686" w:rsidP="00FA6F15">
      <w:pPr>
        <w:pStyle w:val="ListParagraph"/>
        <w:numPr>
          <w:ilvl w:val="0"/>
          <w:numId w:val="16"/>
        </w:numPr>
        <w:rPr>
          <w:sz w:val="24"/>
          <w:szCs w:val="24"/>
        </w:rPr>
      </w:pPr>
      <w:r>
        <w:rPr>
          <w:sz w:val="24"/>
          <w:szCs w:val="24"/>
        </w:rPr>
        <w:t xml:space="preserve">This year we are looking at Homecare – this is a big issue at the moment – people accessing this service are very often isolated they don’t particularly have close links to their families and have no way of expressing their concerns etc </w:t>
      </w:r>
    </w:p>
    <w:p w:rsidR="00923686" w:rsidRDefault="00923686" w:rsidP="00FA6F15">
      <w:pPr>
        <w:pStyle w:val="ListParagraph"/>
        <w:numPr>
          <w:ilvl w:val="0"/>
          <w:numId w:val="16"/>
        </w:numPr>
        <w:rPr>
          <w:sz w:val="24"/>
          <w:szCs w:val="24"/>
        </w:rPr>
      </w:pPr>
      <w:r>
        <w:rPr>
          <w:sz w:val="24"/>
          <w:szCs w:val="24"/>
        </w:rPr>
        <w:t>We are holding a number of forums in partnership with the CCG and ELHT – very emotive subject and we really would like to know what are the problems</w:t>
      </w:r>
    </w:p>
    <w:p w:rsidR="00923686" w:rsidRDefault="00923686" w:rsidP="00FA6F15">
      <w:pPr>
        <w:pStyle w:val="ListParagraph"/>
        <w:numPr>
          <w:ilvl w:val="0"/>
          <w:numId w:val="16"/>
        </w:numPr>
        <w:rPr>
          <w:sz w:val="24"/>
          <w:szCs w:val="24"/>
        </w:rPr>
      </w:pPr>
      <w:r>
        <w:rPr>
          <w:sz w:val="24"/>
          <w:szCs w:val="24"/>
        </w:rPr>
        <w:t xml:space="preserve">If you know anyone who would like to get involved please get in touch with Healthwatch </w:t>
      </w:r>
      <w:r w:rsidRPr="00923686">
        <w:rPr>
          <w:sz w:val="24"/>
          <w:szCs w:val="24"/>
        </w:rPr>
        <w:t>on 01254 292686</w:t>
      </w:r>
    </w:p>
    <w:p w:rsidR="00923686" w:rsidRPr="00C21BED" w:rsidRDefault="00923686" w:rsidP="00836757">
      <w:pPr>
        <w:pStyle w:val="ListParagraph"/>
        <w:rPr>
          <w:sz w:val="24"/>
          <w:szCs w:val="24"/>
        </w:rPr>
      </w:pPr>
    </w:p>
    <w:p w:rsidR="00264157" w:rsidRPr="00264157" w:rsidRDefault="00264157" w:rsidP="00264157">
      <w:pPr>
        <w:rPr>
          <w:sz w:val="24"/>
          <w:szCs w:val="24"/>
        </w:rPr>
      </w:pPr>
    </w:p>
    <w:p w:rsidR="0016376D" w:rsidRDefault="00836757" w:rsidP="00082D7F">
      <w:pPr>
        <w:ind w:left="720"/>
        <w:rPr>
          <w:b/>
          <w:sz w:val="24"/>
          <w:szCs w:val="24"/>
          <w:u w:val="single"/>
        </w:rPr>
      </w:pPr>
      <w:r w:rsidRPr="00836757">
        <w:rPr>
          <w:b/>
          <w:sz w:val="24"/>
          <w:szCs w:val="24"/>
          <w:u w:val="single"/>
        </w:rPr>
        <w:t xml:space="preserve">Update – Tracy Davies – Game Changers CBP </w:t>
      </w:r>
    </w:p>
    <w:p w:rsidR="00DA701C" w:rsidRPr="00DA701C" w:rsidRDefault="00DA701C" w:rsidP="00683E85">
      <w:pPr>
        <w:pStyle w:val="ListParagraph"/>
        <w:numPr>
          <w:ilvl w:val="0"/>
          <w:numId w:val="16"/>
        </w:numPr>
        <w:rPr>
          <w:sz w:val="24"/>
          <w:szCs w:val="24"/>
        </w:rPr>
      </w:pPr>
      <w:r w:rsidRPr="00DA701C">
        <w:rPr>
          <w:sz w:val="24"/>
          <w:szCs w:val="24"/>
        </w:rPr>
        <w:t xml:space="preserve">his project is designed for residents from the Higher Croft area, aged 25+. </w:t>
      </w:r>
    </w:p>
    <w:p w:rsidR="00DA701C" w:rsidRPr="00DA701C" w:rsidRDefault="00DA701C" w:rsidP="00683E85">
      <w:pPr>
        <w:pStyle w:val="ListParagraph"/>
        <w:numPr>
          <w:ilvl w:val="0"/>
          <w:numId w:val="16"/>
        </w:numPr>
        <w:rPr>
          <w:sz w:val="24"/>
          <w:szCs w:val="24"/>
        </w:rPr>
      </w:pPr>
      <w:r w:rsidRPr="00DA701C">
        <w:rPr>
          <w:sz w:val="24"/>
          <w:szCs w:val="24"/>
        </w:rPr>
        <w:t xml:space="preserve">It offers a free activity programme to support individuals to feel good, personally fulfilled and included. </w:t>
      </w:r>
    </w:p>
    <w:p w:rsidR="00836757" w:rsidRDefault="00DA701C" w:rsidP="006C0777">
      <w:pPr>
        <w:pStyle w:val="ListParagraph"/>
        <w:numPr>
          <w:ilvl w:val="0"/>
          <w:numId w:val="16"/>
        </w:numPr>
        <w:rPr>
          <w:sz w:val="24"/>
          <w:szCs w:val="24"/>
        </w:rPr>
      </w:pPr>
      <w:r w:rsidRPr="00DA701C">
        <w:rPr>
          <w:sz w:val="24"/>
          <w:szCs w:val="24"/>
        </w:rPr>
        <w:t xml:space="preserve">The project will offer a range of fun, interesting, and life enhancing activities.  It will also foster community spirit and personal development including employability or volunteering opportunities, and/or exploration of self-employment by turning your hobby, skill or interest into an income. </w:t>
      </w:r>
    </w:p>
    <w:p w:rsidR="00DA701C" w:rsidRDefault="00DA701C" w:rsidP="006C0777">
      <w:pPr>
        <w:pStyle w:val="ListParagraph"/>
        <w:numPr>
          <w:ilvl w:val="0"/>
          <w:numId w:val="16"/>
        </w:numPr>
        <w:rPr>
          <w:sz w:val="24"/>
          <w:szCs w:val="24"/>
        </w:rPr>
      </w:pPr>
      <w:r>
        <w:rPr>
          <w:sz w:val="24"/>
          <w:szCs w:val="24"/>
        </w:rPr>
        <w:t xml:space="preserve">We have the community café </w:t>
      </w:r>
    </w:p>
    <w:p w:rsidR="00AC2F89" w:rsidRDefault="00AC2F89" w:rsidP="006C0777">
      <w:pPr>
        <w:pStyle w:val="ListParagraph"/>
        <w:numPr>
          <w:ilvl w:val="0"/>
          <w:numId w:val="16"/>
        </w:numPr>
        <w:rPr>
          <w:sz w:val="24"/>
          <w:szCs w:val="24"/>
        </w:rPr>
      </w:pPr>
      <w:r>
        <w:rPr>
          <w:sz w:val="24"/>
          <w:szCs w:val="24"/>
        </w:rPr>
        <w:t>Working with CAB to arrange a drop in @ Roman Road Health Centre – many patients have talked about debt etc impacting on their well-being – I will keep you posted.</w:t>
      </w:r>
    </w:p>
    <w:p w:rsidR="00DA701C" w:rsidRDefault="00DA701C" w:rsidP="00DA701C">
      <w:pPr>
        <w:rPr>
          <w:sz w:val="24"/>
          <w:szCs w:val="24"/>
        </w:rPr>
      </w:pPr>
    </w:p>
    <w:p w:rsidR="00AC2F89" w:rsidRDefault="00AC2F89" w:rsidP="00DA701C">
      <w:pPr>
        <w:rPr>
          <w:sz w:val="24"/>
          <w:szCs w:val="24"/>
        </w:rPr>
      </w:pPr>
    </w:p>
    <w:p w:rsidR="00AC2F89" w:rsidRDefault="00AC2F89" w:rsidP="00DA701C">
      <w:pPr>
        <w:rPr>
          <w:sz w:val="24"/>
          <w:szCs w:val="24"/>
        </w:rPr>
      </w:pPr>
    </w:p>
    <w:p w:rsidR="00AC2F89" w:rsidRDefault="00AC2F89" w:rsidP="00DA701C">
      <w:pPr>
        <w:rPr>
          <w:sz w:val="24"/>
          <w:szCs w:val="24"/>
        </w:rPr>
      </w:pPr>
    </w:p>
    <w:p w:rsidR="00DA701C" w:rsidRDefault="00DA701C" w:rsidP="00DA701C">
      <w:pPr>
        <w:rPr>
          <w:sz w:val="24"/>
          <w:szCs w:val="24"/>
        </w:rPr>
      </w:pPr>
    </w:p>
    <w:p w:rsidR="00DA701C" w:rsidRDefault="00DA701C" w:rsidP="00DA701C">
      <w:pPr>
        <w:rPr>
          <w:b/>
          <w:sz w:val="24"/>
          <w:szCs w:val="24"/>
          <w:u w:val="single"/>
        </w:rPr>
      </w:pPr>
      <w:r w:rsidRPr="00DA701C">
        <w:rPr>
          <w:b/>
          <w:sz w:val="24"/>
          <w:szCs w:val="24"/>
          <w:u w:val="single"/>
        </w:rPr>
        <w:t xml:space="preserve">Update Gaby Aspinall - Charities @ Sam’s CBP </w:t>
      </w:r>
    </w:p>
    <w:p w:rsidR="00DA701C" w:rsidRPr="00DA701C" w:rsidRDefault="00DA701C" w:rsidP="00DA701C">
      <w:pPr>
        <w:pStyle w:val="ListParagraph"/>
        <w:numPr>
          <w:ilvl w:val="0"/>
          <w:numId w:val="17"/>
        </w:numPr>
        <w:rPr>
          <w:sz w:val="24"/>
          <w:szCs w:val="24"/>
        </w:rPr>
      </w:pPr>
      <w:r w:rsidRPr="00DA701C">
        <w:rPr>
          <w:sz w:val="24"/>
          <w:szCs w:val="24"/>
        </w:rPr>
        <w:t xml:space="preserve">I am not going to tell you about the free stuff today as I am booked on the agenda for August </w:t>
      </w:r>
    </w:p>
    <w:p w:rsidR="00DA701C" w:rsidRDefault="00DA701C" w:rsidP="00DA701C">
      <w:pPr>
        <w:pStyle w:val="ListParagraph"/>
        <w:numPr>
          <w:ilvl w:val="0"/>
          <w:numId w:val="17"/>
        </w:numPr>
        <w:rPr>
          <w:sz w:val="24"/>
          <w:szCs w:val="24"/>
        </w:rPr>
      </w:pPr>
      <w:r w:rsidRPr="00DA701C">
        <w:rPr>
          <w:sz w:val="24"/>
          <w:szCs w:val="24"/>
        </w:rPr>
        <w:t>We actually have in store at the moment Air pur</w:t>
      </w:r>
      <w:r>
        <w:rPr>
          <w:sz w:val="24"/>
          <w:szCs w:val="24"/>
        </w:rPr>
        <w:t>i</w:t>
      </w:r>
      <w:r w:rsidRPr="00DA701C">
        <w:rPr>
          <w:sz w:val="24"/>
          <w:szCs w:val="24"/>
        </w:rPr>
        <w:t>fiers that are great for individuals with Asthma etc – they usually retail for £70 but we are selling them @ £25 – just pop into Sam’s if you would like to buy one.</w:t>
      </w:r>
    </w:p>
    <w:p w:rsidR="004970E6" w:rsidRDefault="004970E6" w:rsidP="004970E6">
      <w:pPr>
        <w:rPr>
          <w:sz w:val="24"/>
          <w:szCs w:val="24"/>
        </w:rPr>
      </w:pPr>
    </w:p>
    <w:p w:rsidR="004970E6" w:rsidRPr="00606AAC" w:rsidRDefault="004970E6" w:rsidP="004970E6">
      <w:pPr>
        <w:rPr>
          <w:b/>
          <w:sz w:val="24"/>
          <w:szCs w:val="24"/>
          <w:u w:val="single"/>
        </w:rPr>
      </w:pPr>
      <w:r w:rsidRPr="00606AAC">
        <w:rPr>
          <w:b/>
          <w:sz w:val="24"/>
          <w:szCs w:val="24"/>
          <w:u w:val="single"/>
        </w:rPr>
        <w:t xml:space="preserve">Update </w:t>
      </w:r>
      <w:r w:rsidR="00606AAC" w:rsidRPr="00606AAC">
        <w:rPr>
          <w:b/>
          <w:sz w:val="24"/>
          <w:szCs w:val="24"/>
          <w:u w:val="single"/>
        </w:rPr>
        <w:t xml:space="preserve">Jade Gregory – Haselden – MIND </w:t>
      </w:r>
    </w:p>
    <w:p w:rsidR="00606AAC" w:rsidRPr="00606AAC" w:rsidRDefault="00606AAC" w:rsidP="00606AAC">
      <w:pPr>
        <w:pStyle w:val="ListParagraph"/>
        <w:numPr>
          <w:ilvl w:val="0"/>
          <w:numId w:val="18"/>
        </w:numPr>
        <w:rPr>
          <w:sz w:val="24"/>
          <w:szCs w:val="24"/>
        </w:rPr>
      </w:pPr>
      <w:r w:rsidRPr="00606AAC">
        <w:rPr>
          <w:sz w:val="24"/>
          <w:szCs w:val="24"/>
        </w:rPr>
        <w:t>Time to Change is a growing movement of people changing how we all think and act about mental health problems. The attitudes of others can stop people with mental health problems getting the help and support they need. Time to Change is here to change that. Together we want everyone to open up to mental health; to talk and to listen.</w:t>
      </w:r>
    </w:p>
    <w:p w:rsidR="00606AAC" w:rsidRPr="00606AAC" w:rsidRDefault="00606AAC" w:rsidP="00606AAC">
      <w:pPr>
        <w:pStyle w:val="ListParagraph"/>
        <w:numPr>
          <w:ilvl w:val="0"/>
          <w:numId w:val="18"/>
        </w:numPr>
        <w:rPr>
          <w:sz w:val="24"/>
          <w:szCs w:val="24"/>
        </w:rPr>
      </w:pPr>
      <w:r w:rsidRPr="00606AAC">
        <w:rPr>
          <w:sz w:val="24"/>
          <w:szCs w:val="24"/>
        </w:rPr>
        <w:t>Time to Change Champions are people with lived experience who are happy to talk about mental health in their day-to-day lives – whether that’s to their friends and family members or as part of a Champion’s Campaigning Group who organise public events to engage people in conversations around mental health.</w:t>
      </w:r>
    </w:p>
    <w:p w:rsidR="00606AAC" w:rsidRPr="00606AAC" w:rsidRDefault="00606AAC" w:rsidP="00606AAC">
      <w:pPr>
        <w:pStyle w:val="ListParagraph"/>
        <w:numPr>
          <w:ilvl w:val="0"/>
          <w:numId w:val="18"/>
        </w:numPr>
        <w:rPr>
          <w:sz w:val="24"/>
          <w:szCs w:val="24"/>
        </w:rPr>
      </w:pPr>
      <w:r w:rsidRPr="00606AAC">
        <w:rPr>
          <w:sz w:val="24"/>
          <w:szCs w:val="24"/>
        </w:rPr>
        <w:t>We want to grow the number of Time to Change champions in Lancashire and will be recruiting, training and supporting champions to engage with Lancashire communities. Being a Time to Change Champion is above all about safely living the values that we would like to see change in society.</w:t>
      </w:r>
    </w:p>
    <w:p w:rsidR="00606AAC" w:rsidRPr="00606AAC" w:rsidRDefault="00606AAC" w:rsidP="00606AAC">
      <w:pPr>
        <w:pStyle w:val="ListParagraph"/>
        <w:numPr>
          <w:ilvl w:val="0"/>
          <w:numId w:val="18"/>
        </w:numPr>
        <w:rPr>
          <w:b/>
          <w:sz w:val="24"/>
          <w:szCs w:val="24"/>
          <w:u w:val="single"/>
        </w:rPr>
      </w:pPr>
      <w:r w:rsidRPr="00606AAC">
        <w:rPr>
          <w:b/>
          <w:sz w:val="24"/>
          <w:szCs w:val="24"/>
          <w:u w:val="single"/>
        </w:rPr>
        <w:t>S</w:t>
      </w:r>
      <w:r w:rsidRPr="00606AAC">
        <w:rPr>
          <w:b/>
          <w:sz w:val="24"/>
          <w:szCs w:val="24"/>
          <w:u w:val="single"/>
        </w:rPr>
        <w:t>chools programme</w:t>
      </w:r>
    </w:p>
    <w:p w:rsidR="00606AAC" w:rsidRPr="00606AAC" w:rsidRDefault="00606AAC" w:rsidP="00606AAC">
      <w:pPr>
        <w:pStyle w:val="ListParagraph"/>
        <w:numPr>
          <w:ilvl w:val="0"/>
          <w:numId w:val="18"/>
        </w:numPr>
        <w:rPr>
          <w:sz w:val="24"/>
          <w:szCs w:val="24"/>
        </w:rPr>
      </w:pPr>
      <w:r w:rsidRPr="00606AAC">
        <w:rPr>
          <w:sz w:val="24"/>
          <w:szCs w:val="24"/>
        </w:rPr>
        <w:t>We are building resilience from an early age and work with children across the county through our Bounce Forward and Wellbeing Challenge programmes. With your support we aim to see similar programmes delivered to every child in Lancashire and embed the resilience model as an integral part of school life.</w:t>
      </w:r>
    </w:p>
    <w:p w:rsidR="00DA701C" w:rsidRPr="00DA701C" w:rsidRDefault="00DA701C" w:rsidP="00DA701C">
      <w:pPr>
        <w:rPr>
          <w:b/>
          <w:sz w:val="24"/>
          <w:szCs w:val="24"/>
          <w:u w:val="single"/>
        </w:rPr>
      </w:pPr>
    </w:p>
    <w:p w:rsidR="00446671" w:rsidRDefault="00446671" w:rsidP="00DA701C">
      <w:pPr>
        <w:rPr>
          <w:b/>
          <w:sz w:val="24"/>
          <w:szCs w:val="24"/>
          <w:u w:val="single"/>
        </w:rPr>
      </w:pPr>
    </w:p>
    <w:p w:rsidR="00446671" w:rsidRDefault="00446671" w:rsidP="00DA701C">
      <w:pPr>
        <w:rPr>
          <w:b/>
          <w:sz w:val="24"/>
          <w:szCs w:val="24"/>
          <w:u w:val="single"/>
        </w:rPr>
      </w:pPr>
    </w:p>
    <w:p w:rsidR="00446671" w:rsidRDefault="00446671" w:rsidP="00DA701C">
      <w:pPr>
        <w:rPr>
          <w:b/>
          <w:sz w:val="24"/>
          <w:szCs w:val="24"/>
          <w:u w:val="single"/>
        </w:rPr>
      </w:pPr>
    </w:p>
    <w:p w:rsidR="00446671" w:rsidRDefault="00446671" w:rsidP="00DA701C">
      <w:pPr>
        <w:rPr>
          <w:b/>
          <w:sz w:val="24"/>
          <w:szCs w:val="24"/>
          <w:u w:val="single"/>
        </w:rPr>
      </w:pPr>
    </w:p>
    <w:p w:rsidR="00446671" w:rsidRDefault="00446671" w:rsidP="00DA701C">
      <w:pPr>
        <w:rPr>
          <w:b/>
          <w:sz w:val="24"/>
          <w:szCs w:val="24"/>
          <w:u w:val="single"/>
        </w:rPr>
      </w:pPr>
    </w:p>
    <w:p w:rsidR="00446671" w:rsidRDefault="00446671" w:rsidP="00DA701C">
      <w:pPr>
        <w:rPr>
          <w:b/>
          <w:sz w:val="24"/>
          <w:szCs w:val="24"/>
          <w:u w:val="single"/>
        </w:rPr>
      </w:pPr>
    </w:p>
    <w:p w:rsidR="00446671" w:rsidRDefault="00446671" w:rsidP="00DA701C">
      <w:pPr>
        <w:rPr>
          <w:b/>
          <w:sz w:val="24"/>
          <w:szCs w:val="24"/>
          <w:u w:val="single"/>
        </w:rPr>
      </w:pPr>
    </w:p>
    <w:p w:rsidR="00DA701C" w:rsidRDefault="00AC2F89" w:rsidP="00DA701C">
      <w:pPr>
        <w:rPr>
          <w:b/>
          <w:sz w:val="24"/>
          <w:szCs w:val="24"/>
          <w:u w:val="single"/>
        </w:rPr>
      </w:pPr>
      <w:r w:rsidRPr="00AC2F89">
        <w:rPr>
          <w:b/>
          <w:sz w:val="24"/>
          <w:szCs w:val="24"/>
          <w:u w:val="single"/>
        </w:rPr>
        <w:lastRenderedPageBreak/>
        <w:t xml:space="preserve">Update Natasha Morris – Inspire </w:t>
      </w:r>
    </w:p>
    <w:p w:rsidR="00AC2F89" w:rsidRDefault="00AC2F89" w:rsidP="00AC2F89">
      <w:pPr>
        <w:spacing w:line="360" w:lineRule="auto"/>
        <w:rPr>
          <w:rFonts w:cstheme="minorHAnsi"/>
          <w:color w:val="222222"/>
          <w:sz w:val="21"/>
          <w:szCs w:val="21"/>
        </w:rPr>
      </w:pPr>
    </w:p>
    <w:p w:rsidR="00446671" w:rsidRPr="00446671" w:rsidRDefault="00446671" w:rsidP="00446671">
      <w:pPr>
        <w:pStyle w:val="ListParagraph"/>
        <w:numPr>
          <w:ilvl w:val="0"/>
          <w:numId w:val="22"/>
        </w:numPr>
        <w:spacing w:line="360" w:lineRule="auto"/>
        <w:rPr>
          <w:rFonts w:cstheme="minorHAnsi"/>
          <w:b/>
          <w:color w:val="222222"/>
          <w:sz w:val="24"/>
          <w:szCs w:val="24"/>
          <w:u w:val="single"/>
        </w:rPr>
      </w:pPr>
      <w:r w:rsidRPr="00446671">
        <w:rPr>
          <w:rFonts w:cstheme="minorHAnsi"/>
          <w:b/>
          <w:color w:val="222222"/>
          <w:sz w:val="24"/>
          <w:szCs w:val="24"/>
          <w:u w:val="single"/>
        </w:rPr>
        <w:t>Free training available from now until September</w:t>
      </w:r>
    </w:p>
    <w:p w:rsidR="00AC2F89" w:rsidRPr="00AC2F89" w:rsidRDefault="00AC2F89" w:rsidP="00AC2F89">
      <w:pPr>
        <w:numPr>
          <w:ilvl w:val="0"/>
          <w:numId w:val="20"/>
        </w:numPr>
        <w:spacing w:before="100" w:beforeAutospacing="1" w:after="100" w:afterAutospacing="1" w:line="360" w:lineRule="auto"/>
        <w:rPr>
          <w:rFonts w:eastAsia="Times New Roman" w:cstheme="minorHAnsi"/>
          <w:color w:val="222222"/>
          <w:sz w:val="21"/>
          <w:szCs w:val="21"/>
        </w:rPr>
      </w:pPr>
      <w:r w:rsidRPr="00AC2F89">
        <w:rPr>
          <w:rStyle w:val="Strong"/>
          <w:rFonts w:eastAsia="Times New Roman" w:cstheme="minorHAnsi"/>
          <w:color w:val="222222"/>
          <w:sz w:val="24"/>
          <w:szCs w:val="24"/>
        </w:rPr>
        <w:t xml:space="preserve">Dual Diagnosis </w:t>
      </w:r>
      <w:r w:rsidRPr="00AC2F89">
        <w:rPr>
          <w:rFonts w:eastAsia="Times New Roman" w:cstheme="minorHAnsi"/>
          <w:color w:val="222222"/>
          <w:sz w:val="24"/>
          <w:szCs w:val="24"/>
        </w:rPr>
        <w:t>- mental health and substance use</w:t>
      </w:r>
      <w:r w:rsidRPr="00AC2F89">
        <w:rPr>
          <w:rFonts w:eastAsia="Times New Roman" w:cstheme="minorHAnsi"/>
          <w:color w:val="222222"/>
          <w:sz w:val="21"/>
          <w:szCs w:val="21"/>
        </w:rPr>
        <w:t xml:space="preserve"> </w:t>
      </w:r>
    </w:p>
    <w:p w:rsidR="00AC2F89" w:rsidRPr="00AC2F89" w:rsidRDefault="00AC2F89" w:rsidP="00AC2F89">
      <w:pPr>
        <w:numPr>
          <w:ilvl w:val="0"/>
          <w:numId w:val="21"/>
        </w:numPr>
        <w:spacing w:before="100" w:beforeAutospacing="1" w:after="100" w:afterAutospacing="1" w:line="360" w:lineRule="auto"/>
        <w:rPr>
          <w:rFonts w:eastAsia="Times New Roman" w:cstheme="minorHAnsi"/>
          <w:color w:val="222222"/>
          <w:sz w:val="21"/>
          <w:szCs w:val="21"/>
        </w:rPr>
      </w:pPr>
      <w:r w:rsidRPr="00AC2F89">
        <w:rPr>
          <w:rStyle w:val="Strong"/>
          <w:rFonts w:eastAsia="Times New Roman" w:cstheme="minorHAnsi"/>
          <w:color w:val="222222"/>
          <w:sz w:val="24"/>
          <w:szCs w:val="24"/>
        </w:rPr>
        <w:t>Hidden Harm</w:t>
      </w:r>
      <w:r w:rsidRPr="00AC2F89">
        <w:rPr>
          <w:rFonts w:eastAsia="Times New Roman" w:cstheme="minorHAnsi"/>
          <w:color w:val="222222"/>
          <w:sz w:val="24"/>
          <w:szCs w:val="24"/>
        </w:rPr>
        <w:t xml:space="preserve"> - families and substance use, supporting parents through difficult situations while minimising harm to children &amp; young people</w:t>
      </w:r>
    </w:p>
    <w:p w:rsidR="00AC2F89" w:rsidRPr="00AC2F89" w:rsidRDefault="00AC2F89" w:rsidP="00AC2F89">
      <w:pPr>
        <w:numPr>
          <w:ilvl w:val="0"/>
          <w:numId w:val="21"/>
        </w:numPr>
        <w:spacing w:before="100" w:beforeAutospacing="1" w:after="100" w:afterAutospacing="1" w:line="360" w:lineRule="auto"/>
        <w:rPr>
          <w:rFonts w:eastAsia="Times New Roman" w:cstheme="minorHAnsi"/>
          <w:color w:val="222222"/>
          <w:sz w:val="21"/>
          <w:szCs w:val="21"/>
        </w:rPr>
      </w:pPr>
      <w:r w:rsidRPr="00AC2F89">
        <w:rPr>
          <w:rStyle w:val="Strong"/>
          <w:rFonts w:eastAsia="Times New Roman" w:cstheme="minorHAnsi"/>
          <w:color w:val="222222"/>
          <w:sz w:val="24"/>
          <w:szCs w:val="24"/>
        </w:rPr>
        <w:t>Youth Justice</w:t>
      </w:r>
      <w:r w:rsidRPr="00AC2F89">
        <w:rPr>
          <w:rFonts w:eastAsia="Times New Roman" w:cstheme="minorHAnsi"/>
          <w:color w:val="222222"/>
          <w:sz w:val="24"/>
          <w:szCs w:val="24"/>
        </w:rPr>
        <w:t xml:space="preserve"> - youths &amp; their families engaged in the criminal justice system, supporting them through it and our role as a substance misuse service</w:t>
      </w:r>
    </w:p>
    <w:p w:rsidR="00AC2F89" w:rsidRPr="00AC2F89" w:rsidRDefault="00AC2F89" w:rsidP="00AC2F89">
      <w:pPr>
        <w:numPr>
          <w:ilvl w:val="0"/>
          <w:numId w:val="21"/>
        </w:numPr>
        <w:spacing w:before="100" w:beforeAutospacing="1" w:after="100" w:afterAutospacing="1" w:line="360" w:lineRule="auto"/>
        <w:rPr>
          <w:rFonts w:eastAsia="Times New Roman" w:cstheme="minorHAnsi"/>
          <w:color w:val="222222"/>
          <w:sz w:val="21"/>
          <w:szCs w:val="21"/>
        </w:rPr>
      </w:pPr>
      <w:r w:rsidRPr="00AC2F89">
        <w:rPr>
          <w:rStyle w:val="Strong"/>
          <w:rFonts w:eastAsia="Times New Roman" w:cstheme="minorHAnsi"/>
          <w:color w:val="222222"/>
          <w:sz w:val="24"/>
          <w:szCs w:val="24"/>
        </w:rPr>
        <w:t xml:space="preserve">Alcohol Awareness and Extended Brief Interventions </w:t>
      </w:r>
      <w:r w:rsidRPr="00AC2F89">
        <w:rPr>
          <w:rFonts w:eastAsia="Times New Roman" w:cstheme="minorHAnsi"/>
          <w:color w:val="222222"/>
          <w:sz w:val="24"/>
          <w:szCs w:val="24"/>
        </w:rPr>
        <w:t>- alcohol's applications &amp; harms, supporting users out of problematic use </w:t>
      </w:r>
    </w:p>
    <w:p w:rsidR="00AC2F89" w:rsidRPr="00AC2F89" w:rsidRDefault="00AC2F89" w:rsidP="00AC2F89">
      <w:pPr>
        <w:numPr>
          <w:ilvl w:val="0"/>
          <w:numId w:val="21"/>
        </w:numPr>
        <w:spacing w:before="100" w:beforeAutospacing="1" w:after="100" w:afterAutospacing="1" w:line="360" w:lineRule="auto"/>
        <w:rPr>
          <w:rFonts w:eastAsia="Times New Roman" w:cstheme="minorHAnsi"/>
          <w:color w:val="222222"/>
          <w:sz w:val="21"/>
          <w:szCs w:val="21"/>
        </w:rPr>
      </w:pPr>
      <w:r w:rsidRPr="00AC2F89">
        <w:rPr>
          <w:rStyle w:val="Strong"/>
          <w:rFonts w:eastAsia="Times New Roman" w:cstheme="minorHAnsi"/>
          <w:color w:val="222222"/>
          <w:sz w:val="24"/>
          <w:szCs w:val="24"/>
        </w:rPr>
        <w:t>Drugs Awareness and Extended Brief Interventions</w:t>
      </w:r>
      <w:r w:rsidRPr="00AC2F89">
        <w:rPr>
          <w:rFonts w:eastAsia="Times New Roman" w:cstheme="minorHAnsi"/>
          <w:color w:val="222222"/>
          <w:sz w:val="24"/>
          <w:szCs w:val="24"/>
        </w:rPr>
        <w:t> - drug effects, patterns of use and supporting users out of problematic use</w:t>
      </w:r>
      <w:r w:rsidRPr="00AC2F89">
        <w:rPr>
          <w:rFonts w:eastAsia="Times New Roman" w:cstheme="minorHAnsi"/>
          <w:color w:val="222222"/>
          <w:sz w:val="21"/>
          <w:szCs w:val="21"/>
        </w:rPr>
        <w:t xml:space="preserve"> </w:t>
      </w:r>
    </w:p>
    <w:p w:rsidR="00AC2F89" w:rsidRPr="00AC2F89" w:rsidRDefault="00AC2F89" w:rsidP="00AC2F89">
      <w:pPr>
        <w:numPr>
          <w:ilvl w:val="0"/>
          <w:numId w:val="21"/>
        </w:numPr>
        <w:spacing w:before="100" w:beforeAutospacing="1" w:after="100" w:afterAutospacing="1" w:line="360" w:lineRule="auto"/>
        <w:rPr>
          <w:rFonts w:eastAsia="Times New Roman" w:cstheme="minorHAnsi"/>
          <w:color w:val="222222"/>
          <w:sz w:val="21"/>
          <w:szCs w:val="21"/>
        </w:rPr>
      </w:pPr>
      <w:r w:rsidRPr="00AC2F89">
        <w:rPr>
          <w:rStyle w:val="Strong"/>
          <w:rFonts w:eastAsia="Times New Roman" w:cstheme="minorHAnsi"/>
          <w:color w:val="222222"/>
          <w:sz w:val="24"/>
          <w:szCs w:val="24"/>
        </w:rPr>
        <w:t>Young People, Drugs and Alcohol</w:t>
      </w:r>
      <w:r w:rsidRPr="00AC2F89">
        <w:rPr>
          <w:rFonts w:eastAsia="Times New Roman" w:cstheme="minorHAnsi"/>
          <w:color w:val="222222"/>
          <w:sz w:val="24"/>
          <w:szCs w:val="24"/>
        </w:rPr>
        <w:t> - current trends among young people, harm reduction and methods used to support young people </w:t>
      </w:r>
    </w:p>
    <w:p w:rsidR="00AC2F89" w:rsidRDefault="00446671" w:rsidP="00446671">
      <w:pPr>
        <w:pStyle w:val="ListParagraph"/>
        <w:rPr>
          <w:b/>
          <w:sz w:val="24"/>
          <w:szCs w:val="24"/>
          <w:u w:val="single"/>
        </w:rPr>
      </w:pPr>
      <w:hyperlink r:id="rId10" w:history="1">
        <w:r w:rsidRPr="000F5B6F">
          <w:rPr>
            <w:rStyle w:val="Hyperlink"/>
            <w:b/>
            <w:sz w:val="24"/>
            <w:szCs w:val="24"/>
          </w:rPr>
          <w:t>mailto:BwDTraining@cgl.org.uk</w:t>
        </w:r>
      </w:hyperlink>
    </w:p>
    <w:p w:rsidR="00446671" w:rsidRDefault="00446671" w:rsidP="00446671">
      <w:pPr>
        <w:pStyle w:val="ListParagraph"/>
        <w:rPr>
          <w:b/>
          <w:sz w:val="24"/>
          <w:szCs w:val="24"/>
          <w:u w:val="single"/>
        </w:rPr>
      </w:pPr>
    </w:p>
    <w:p w:rsidR="00446671" w:rsidRDefault="00446671" w:rsidP="00446671">
      <w:pPr>
        <w:pStyle w:val="ListParagraph"/>
        <w:rPr>
          <w:b/>
          <w:sz w:val="24"/>
          <w:szCs w:val="24"/>
          <w:u w:val="single"/>
        </w:rPr>
      </w:pPr>
    </w:p>
    <w:p w:rsidR="00446671" w:rsidRPr="00446671" w:rsidRDefault="00446671" w:rsidP="00446671">
      <w:pPr>
        <w:pStyle w:val="ListParagraph"/>
        <w:numPr>
          <w:ilvl w:val="0"/>
          <w:numId w:val="22"/>
        </w:numPr>
        <w:rPr>
          <w:sz w:val="24"/>
          <w:szCs w:val="24"/>
        </w:rPr>
      </w:pPr>
      <w:r w:rsidRPr="00446671">
        <w:rPr>
          <w:sz w:val="24"/>
          <w:szCs w:val="24"/>
        </w:rPr>
        <w:t xml:space="preserve">Volunteers need for our drug and alcohol programmes </w:t>
      </w:r>
    </w:p>
    <w:p w:rsidR="00074F38" w:rsidRDefault="00074F38" w:rsidP="000D0958">
      <w:pPr>
        <w:rPr>
          <w:b/>
          <w:sz w:val="24"/>
          <w:szCs w:val="24"/>
          <w:u w:val="single"/>
        </w:rPr>
      </w:pPr>
    </w:p>
    <w:p w:rsidR="008629CC" w:rsidRDefault="00074F38" w:rsidP="000D0958">
      <w:pPr>
        <w:rPr>
          <w:b/>
          <w:sz w:val="24"/>
          <w:szCs w:val="24"/>
          <w:u w:val="single"/>
        </w:rPr>
      </w:pPr>
      <w:r>
        <w:rPr>
          <w:b/>
          <w:sz w:val="24"/>
          <w:szCs w:val="24"/>
          <w:u w:val="single"/>
        </w:rPr>
        <w:t xml:space="preserve"> </w:t>
      </w:r>
    </w:p>
    <w:p w:rsidR="00446671" w:rsidRDefault="00BA0C54" w:rsidP="00BA0C54">
      <w:pPr>
        <w:jc w:val="center"/>
        <w:rPr>
          <w:sz w:val="40"/>
          <w:szCs w:val="40"/>
        </w:rPr>
      </w:pPr>
      <w:r>
        <w:rPr>
          <w:sz w:val="40"/>
          <w:szCs w:val="40"/>
        </w:rPr>
        <w:t>Next Networking M</w:t>
      </w:r>
      <w:r w:rsidRPr="00BA0C54">
        <w:rPr>
          <w:sz w:val="40"/>
          <w:szCs w:val="40"/>
        </w:rPr>
        <w:t xml:space="preserve">eeting </w:t>
      </w:r>
    </w:p>
    <w:p w:rsidR="00BA0C54" w:rsidRPr="00BA0C54" w:rsidRDefault="00BA0C54" w:rsidP="00BA0C54">
      <w:pPr>
        <w:jc w:val="center"/>
        <w:rPr>
          <w:sz w:val="40"/>
          <w:szCs w:val="40"/>
        </w:rPr>
      </w:pPr>
      <w:r w:rsidRPr="00BA0C54">
        <w:rPr>
          <w:sz w:val="40"/>
          <w:szCs w:val="40"/>
        </w:rPr>
        <w:t xml:space="preserve"> Thursday </w:t>
      </w:r>
      <w:r w:rsidR="00446671">
        <w:rPr>
          <w:sz w:val="40"/>
          <w:szCs w:val="40"/>
        </w:rPr>
        <w:t>22</w:t>
      </w:r>
      <w:r w:rsidR="00446671" w:rsidRPr="00446671">
        <w:rPr>
          <w:sz w:val="40"/>
          <w:szCs w:val="40"/>
          <w:vertAlign w:val="superscript"/>
        </w:rPr>
        <w:t>nd</w:t>
      </w:r>
      <w:r w:rsidR="00446671">
        <w:rPr>
          <w:sz w:val="40"/>
          <w:szCs w:val="40"/>
        </w:rPr>
        <w:t xml:space="preserve"> August</w:t>
      </w:r>
      <w:r w:rsidR="00957307">
        <w:rPr>
          <w:sz w:val="40"/>
          <w:szCs w:val="40"/>
        </w:rPr>
        <w:t xml:space="preserve"> </w:t>
      </w:r>
      <w:r w:rsidRPr="00BA0C54">
        <w:rPr>
          <w:sz w:val="40"/>
          <w:szCs w:val="40"/>
        </w:rPr>
        <w:t>2019</w:t>
      </w:r>
    </w:p>
    <w:p w:rsidR="00C45E66" w:rsidRPr="00BA0C54" w:rsidRDefault="00BA0C54" w:rsidP="00BA0C54">
      <w:pPr>
        <w:jc w:val="center"/>
        <w:rPr>
          <w:sz w:val="40"/>
          <w:szCs w:val="40"/>
        </w:rPr>
      </w:pPr>
      <w:r w:rsidRPr="00BA0C54">
        <w:rPr>
          <w:sz w:val="40"/>
          <w:szCs w:val="40"/>
        </w:rPr>
        <w:t>@ Boulevard</w:t>
      </w:r>
      <w:r>
        <w:rPr>
          <w:sz w:val="40"/>
          <w:szCs w:val="40"/>
        </w:rPr>
        <w:t xml:space="preserve"> C</w:t>
      </w:r>
      <w:r w:rsidRPr="00BA0C54">
        <w:rPr>
          <w:sz w:val="40"/>
          <w:szCs w:val="40"/>
        </w:rPr>
        <w:t>entre 9.00 to 11.00</w:t>
      </w:r>
      <w:r w:rsidR="00446671">
        <w:rPr>
          <w:sz w:val="40"/>
          <w:szCs w:val="40"/>
        </w:rPr>
        <w:t>am</w:t>
      </w:r>
    </w:p>
    <w:p w:rsidR="001327AD" w:rsidRPr="00BA0C54" w:rsidRDefault="001327AD" w:rsidP="00BA0C54">
      <w:pPr>
        <w:pStyle w:val="ListParagraph"/>
        <w:ind w:left="1080"/>
        <w:jc w:val="center"/>
        <w:rPr>
          <w:sz w:val="40"/>
          <w:szCs w:val="40"/>
        </w:rPr>
      </w:pPr>
    </w:p>
    <w:p w:rsidR="001327AD" w:rsidRPr="00BA0C54" w:rsidRDefault="001327AD" w:rsidP="00BA0C54">
      <w:pPr>
        <w:pStyle w:val="ListParagraph"/>
        <w:ind w:left="1080"/>
        <w:jc w:val="center"/>
        <w:rPr>
          <w:sz w:val="40"/>
          <w:szCs w:val="40"/>
        </w:rPr>
      </w:pPr>
    </w:p>
    <w:p w:rsidR="001327AD" w:rsidRPr="00D97E8B" w:rsidRDefault="001327AD" w:rsidP="001327AD">
      <w:pPr>
        <w:pStyle w:val="ListParagraph"/>
        <w:ind w:left="1080"/>
        <w:rPr>
          <w:sz w:val="24"/>
          <w:szCs w:val="24"/>
        </w:rPr>
      </w:pPr>
    </w:p>
    <w:p w:rsidR="00383106" w:rsidRPr="008629CC" w:rsidRDefault="00383106" w:rsidP="008629CC">
      <w:pPr>
        <w:ind w:left="360"/>
        <w:rPr>
          <w:sz w:val="24"/>
          <w:szCs w:val="24"/>
        </w:rPr>
      </w:pPr>
    </w:p>
    <w:p w:rsidR="008629CC" w:rsidRPr="008629CC" w:rsidRDefault="008629CC" w:rsidP="000D0958">
      <w:pPr>
        <w:rPr>
          <w:b/>
          <w:sz w:val="24"/>
          <w:szCs w:val="24"/>
          <w:u w:val="single"/>
        </w:rPr>
      </w:pPr>
    </w:p>
    <w:sectPr w:rsidR="008629CC" w:rsidRPr="00862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042"/>
      </v:shape>
    </w:pict>
  </w:numPicBullet>
  <w:abstractNum w:abstractNumId="0" w15:restartNumberingAfterBreak="0">
    <w:nsid w:val="03F626E8"/>
    <w:multiLevelType w:val="hybridMultilevel"/>
    <w:tmpl w:val="7C44E1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64C31"/>
    <w:multiLevelType w:val="hybridMultilevel"/>
    <w:tmpl w:val="8DB84C8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96AD1"/>
    <w:multiLevelType w:val="hybridMultilevel"/>
    <w:tmpl w:val="AC64FC8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712ED"/>
    <w:multiLevelType w:val="hybridMultilevel"/>
    <w:tmpl w:val="8D4295B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6C1DBD"/>
    <w:multiLevelType w:val="hybridMultilevel"/>
    <w:tmpl w:val="2A988B3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B275F"/>
    <w:multiLevelType w:val="hybridMultilevel"/>
    <w:tmpl w:val="954A9F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77EF9"/>
    <w:multiLevelType w:val="hybridMultilevel"/>
    <w:tmpl w:val="D59EB93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D60B5"/>
    <w:multiLevelType w:val="hybridMultilevel"/>
    <w:tmpl w:val="AE4620D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95BEE"/>
    <w:multiLevelType w:val="hybridMultilevel"/>
    <w:tmpl w:val="FAA63B7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A41E2"/>
    <w:multiLevelType w:val="multilevel"/>
    <w:tmpl w:val="E52C7F1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C356F"/>
    <w:multiLevelType w:val="multilevel"/>
    <w:tmpl w:val="31CA9C2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97871"/>
    <w:multiLevelType w:val="hybridMultilevel"/>
    <w:tmpl w:val="F0DA5A0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074C5"/>
    <w:multiLevelType w:val="hybridMultilevel"/>
    <w:tmpl w:val="FE86202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35A90"/>
    <w:multiLevelType w:val="hybridMultilevel"/>
    <w:tmpl w:val="BD7486E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3448C"/>
    <w:multiLevelType w:val="hybridMultilevel"/>
    <w:tmpl w:val="BE16D71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B3CA6"/>
    <w:multiLevelType w:val="hybridMultilevel"/>
    <w:tmpl w:val="E9B8F17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06ED1"/>
    <w:multiLevelType w:val="hybridMultilevel"/>
    <w:tmpl w:val="55667E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064F6"/>
    <w:multiLevelType w:val="hybridMultilevel"/>
    <w:tmpl w:val="FE0CBA5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8025A"/>
    <w:multiLevelType w:val="hybridMultilevel"/>
    <w:tmpl w:val="3746F01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401C3"/>
    <w:multiLevelType w:val="hybridMultilevel"/>
    <w:tmpl w:val="72E083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43FF4"/>
    <w:multiLevelType w:val="hybridMultilevel"/>
    <w:tmpl w:val="0A5482D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3546C"/>
    <w:multiLevelType w:val="hybridMultilevel"/>
    <w:tmpl w:val="F40CF1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1"/>
  </w:num>
  <w:num w:numId="4">
    <w:abstractNumId w:val="17"/>
  </w:num>
  <w:num w:numId="5">
    <w:abstractNumId w:val="15"/>
  </w:num>
  <w:num w:numId="6">
    <w:abstractNumId w:val="12"/>
  </w:num>
  <w:num w:numId="7">
    <w:abstractNumId w:val="16"/>
  </w:num>
  <w:num w:numId="8">
    <w:abstractNumId w:val="0"/>
  </w:num>
  <w:num w:numId="9">
    <w:abstractNumId w:val="14"/>
  </w:num>
  <w:num w:numId="10">
    <w:abstractNumId w:val="13"/>
  </w:num>
  <w:num w:numId="11">
    <w:abstractNumId w:val="2"/>
  </w:num>
  <w:num w:numId="12">
    <w:abstractNumId w:val="1"/>
  </w:num>
  <w:num w:numId="13">
    <w:abstractNumId w:val="19"/>
  </w:num>
  <w:num w:numId="14">
    <w:abstractNumId w:val="4"/>
  </w:num>
  <w:num w:numId="15">
    <w:abstractNumId w:val="7"/>
  </w:num>
  <w:num w:numId="16">
    <w:abstractNumId w:val="5"/>
  </w:num>
  <w:num w:numId="17">
    <w:abstractNumId w:val="6"/>
  </w:num>
  <w:num w:numId="18">
    <w:abstractNumId w:val="18"/>
  </w:num>
  <w:num w:numId="19">
    <w:abstractNumId w:val="8"/>
  </w:num>
  <w:num w:numId="20">
    <w:abstractNumId w:val="9"/>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44484"/>
    <w:rsid w:val="00074F38"/>
    <w:rsid w:val="00082D7F"/>
    <w:rsid w:val="00096A33"/>
    <w:rsid w:val="000D0958"/>
    <w:rsid w:val="001327AD"/>
    <w:rsid w:val="0014627B"/>
    <w:rsid w:val="0016376D"/>
    <w:rsid w:val="00264157"/>
    <w:rsid w:val="00271A00"/>
    <w:rsid w:val="002867E0"/>
    <w:rsid w:val="002B5B8F"/>
    <w:rsid w:val="00314A9F"/>
    <w:rsid w:val="00357B92"/>
    <w:rsid w:val="00372D8D"/>
    <w:rsid w:val="00383106"/>
    <w:rsid w:val="003C3461"/>
    <w:rsid w:val="00434ABB"/>
    <w:rsid w:val="00446671"/>
    <w:rsid w:val="00462AE4"/>
    <w:rsid w:val="0049533A"/>
    <w:rsid w:val="004970E6"/>
    <w:rsid w:val="004A29A4"/>
    <w:rsid w:val="00592C02"/>
    <w:rsid w:val="005A388C"/>
    <w:rsid w:val="005E35D4"/>
    <w:rsid w:val="00600F3C"/>
    <w:rsid w:val="00606AAC"/>
    <w:rsid w:val="006132C3"/>
    <w:rsid w:val="00646D3C"/>
    <w:rsid w:val="00683E85"/>
    <w:rsid w:val="007D10B7"/>
    <w:rsid w:val="0080458D"/>
    <w:rsid w:val="008060D1"/>
    <w:rsid w:val="00821B8C"/>
    <w:rsid w:val="00836757"/>
    <w:rsid w:val="00855AD7"/>
    <w:rsid w:val="008629CC"/>
    <w:rsid w:val="008778D9"/>
    <w:rsid w:val="009005DC"/>
    <w:rsid w:val="00921C11"/>
    <w:rsid w:val="00923686"/>
    <w:rsid w:val="00933737"/>
    <w:rsid w:val="00957307"/>
    <w:rsid w:val="0096628E"/>
    <w:rsid w:val="00A56138"/>
    <w:rsid w:val="00AC2F89"/>
    <w:rsid w:val="00B14734"/>
    <w:rsid w:val="00B17574"/>
    <w:rsid w:val="00B3015A"/>
    <w:rsid w:val="00B70F39"/>
    <w:rsid w:val="00B71404"/>
    <w:rsid w:val="00BA0C54"/>
    <w:rsid w:val="00BB6FBF"/>
    <w:rsid w:val="00C21BED"/>
    <w:rsid w:val="00C45E66"/>
    <w:rsid w:val="00C65FD8"/>
    <w:rsid w:val="00C93829"/>
    <w:rsid w:val="00CA1F7C"/>
    <w:rsid w:val="00D27381"/>
    <w:rsid w:val="00D52D3B"/>
    <w:rsid w:val="00D96D7A"/>
    <w:rsid w:val="00D97E8B"/>
    <w:rsid w:val="00DA701C"/>
    <w:rsid w:val="00DF181C"/>
    <w:rsid w:val="00E13ABD"/>
    <w:rsid w:val="00E26195"/>
    <w:rsid w:val="00E27416"/>
    <w:rsid w:val="00E47BDC"/>
    <w:rsid w:val="00EC7F2C"/>
    <w:rsid w:val="00F11AFA"/>
    <w:rsid w:val="00F40D72"/>
    <w:rsid w:val="00FA6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086080"/>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pcc.gov.uk/our-money/grant-funding/community-action-fund/" TargetMode="External"/><Relationship Id="rId3" Type="http://schemas.openxmlformats.org/officeDocument/2006/relationships/settings" Target="settings.xml"/><Relationship Id="rId7" Type="http://schemas.openxmlformats.org/officeDocument/2006/relationships/hyperlink" Target="http://www.humraaz.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dwa.org/" TargetMode="External"/><Relationship Id="rId11" Type="http://schemas.openxmlformats.org/officeDocument/2006/relationships/fontTable" Target="fontTable.xml"/><Relationship Id="rId5" Type="http://schemas.openxmlformats.org/officeDocument/2006/relationships/hyperlink" Target="https://lancashirewomen.org/" TargetMode="External"/><Relationship Id="rId10" Type="http://schemas.openxmlformats.org/officeDocument/2006/relationships/hyperlink" Target="mailto:BwDTraining@cgl.org.uk" TargetMode="External"/><Relationship Id="rId4" Type="http://schemas.openxmlformats.org/officeDocument/2006/relationships/webSettings" Target="webSettings.xml"/><Relationship Id="rId9" Type="http://schemas.openxmlformats.org/officeDocument/2006/relationships/hyperlink" Target="https://ourlancashire.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7</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22</cp:revision>
  <cp:lastPrinted>2019-08-06T13:25:00Z</cp:lastPrinted>
  <dcterms:created xsi:type="dcterms:W3CDTF">2019-06-06T14:30:00Z</dcterms:created>
  <dcterms:modified xsi:type="dcterms:W3CDTF">2019-08-06T13:37:00Z</dcterms:modified>
</cp:coreProperties>
</file>