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B6" w:rsidRDefault="006350B6" w:rsidP="006350B6">
      <w:pPr>
        <w:tabs>
          <w:tab w:val="left" w:pos="2688"/>
        </w:tabs>
      </w:pPr>
      <w:r w:rsidRPr="006350B6">
        <w:rPr>
          <w:noProof/>
          <w:lang w:eastAsia="en-GB"/>
        </w:rPr>
        <w:drawing>
          <wp:inline distT="0" distB="0" distL="0" distR="0" wp14:anchorId="21DFE7C6" wp14:editId="25CB6109">
            <wp:extent cx="5730875" cy="1047750"/>
            <wp:effectExtent l="0" t="0" r="3175" b="0"/>
            <wp:docPr id="1" name="Picture 1" descr="C:\Users\Lynn\AppData\Local\Microsoft\Windows\Temporary Internet Files\Content.Outlook\9V83XFRQ\VOLUNTEER BAN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AppData\Local\Microsoft\Windows\Temporary Internet Files\Content.Outlook\9V83XFRQ\VOLUNTEER BANK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788" cy="1051939"/>
                    </a:xfrm>
                    <a:prstGeom prst="rect">
                      <a:avLst/>
                    </a:prstGeom>
                    <a:noFill/>
                    <a:ln>
                      <a:noFill/>
                    </a:ln>
                  </pic:spPr>
                </pic:pic>
              </a:graphicData>
            </a:graphic>
          </wp:inline>
        </w:drawing>
      </w:r>
    </w:p>
    <w:p w:rsidR="006350B6" w:rsidRPr="006350B6" w:rsidRDefault="006350B6" w:rsidP="006350B6">
      <w:pPr>
        <w:tabs>
          <w:tab w:val="left" w:pos="3516"/>
        </w:tabs>
        <w:jc w:val="center"/>
        <w:rPr>
          <w:rFonts w:ascii="Arial" w:hAnsi="Arial" w:cs="Arial"/>
          <w:sz w:val="28"/>
          <w:szCs w:val="28"/>
        </w:rPr>
      </w:pPr>
      <w:r>
        <w:rPr>
          <w:rFonts w:ascii="Arial" w:hAnsi="Arial" w:cs="Arial"/>
          <w:sz w:val="28"/>
          <w:szCs w:val="28"/>
        </w:rPr>
        <w:t>Community CVS</w:t>
      </w:r>
      <w:r w:rsidR="009B150B">
        <w:rPr>
          <w:rFonts w:ascii="Arial" w:hAnsi="Arial" w:cs="Arial"/>
          <w:sz w:val="28"/>
          <w:szCs w:val="28"/>
        </w:rPr>
        <w:t xml:space="preserve">, </w:t>
      </w:r>
      <w:r w:rsidRPr="006350B6">
        <w:rPr>
          <w:rFonts w:ascii="Arial" w:hAnsi="Arial" w:cs="Arial"/>
          <w:sz w:val="28"/>
          <w:szCs w:val="28"/>
        </w:rPr>
        <w:t>The Boulevard Centre, Cathedral Quarter,</w:t>
      </w:r>
    </w:p>
    <w:p w:rsidR="00AE0332" w:rsidRDefault="006350B6" w:rsidP="006350B6">
      <w:pPr>
        <w:tabs>
          <w:tab w:val="left" w:pos="3516"/>
        </w:tabs>
        <w:jc w:val="center"/>
        <w:rPr>
          <w:rFonts w:ascii="Arial" w:hAnsi="Arial" w:cs="Arial"/>
          <w:sz w:val="28"/>
          <w:szCs w:val="28"/>
        </w:rPr>
      </w:pPr>
      <w:r w:rsidRPr="006350B6">
        <w:rPr>
          <w:rFonts w:ascii="Arial" w:hAnsi="Arial" w:cs="Arial"/>
          <w:sz w:val="28"/>
          <w:szCs w:val="28"/>
        </w:rPr>
        <w:t>45 Railway Road, Blackburn</w:t>
      </w:r>
      <w:r w:rsidR="009B150B">
        <w:rPr>
          <w:rFonts w:ascii="Arial" w:hAnsi="Arial" w:cs="Arial"/>
          <w:sz w:val="28"/>
          <w:szCs w:val="28"/>
        </w:rPr>
        <w:t xml:space="preserve"> </w:t>
      </w:r>
      <w:r w:rsidRPr="006350B6">
        <w:rPr>
          <w:rFonts w:ascii="Arial" w:hAnsi="Arial" w:cs="Arial"/>
          <w:sz w:val="28"/>
          <w:szCs w:val="28"/>
        </w:rPr>
        <w:t>BB1 1EZ</w:t>
      </w:r>
    </w:p>
    <w:p w:rsidR="006350B6" w:rsidRDefault="0028285F" w:rsidP="006350B6">
      <w:pPr>
        <w:tabs>
          <w:tab w:val="left" w:pos="3516"/>
          <w:tab w:val="center" w:pos="4513"/>
          <w:tab w:val="right" w:pos="9026"/>
        </w:tabs>
        <w:jc w:val="center"/>
        <w:rPr>
          <w:rFonts w:ascii="Arial" w:hAnsi="Arial" w:cs="Arial"/>
          <w:sz w:val="52"/>
          <w:szCs w:val="52"/>
        </w:rPr>
      </w:pPr>
      <w:r>
        <w:rPr>
          <w:rFonts w:ascii="Arial" w:hAnsi="Arial" w:cs="Arial"/>
          <w:sz w:val="52"/>
          <w:szCs w:val="52"/>
        </w:rPr>
        <w:t>Volunteer Registration Form</w:t>
      </w:r>
    </w:p>
    <w:p w:rsidR="009B150B" w:rsidRDefault="009B150B" w:rsidP="006350B6">
      <w:pPr>
        <w:tabs>
          <w:tab w:val="left" w:pos="3516"/>
        </w:tabs>
        <w:jc w:val="center"/>
        <w:rPr>
          <w:rFonts w:ascii="Arial" w:hAnsi="Arial" w:cs="Arial"/>
          <w:sz w:val="24"/>
          <w:szCs w:val="24"/>
        </w:rPr>
      </w:pPr>
      <w:r>
        <w:rPr>
          <w:rFonts w:ascii="Arial" w:hAnsi="Arial" w:cs="Arial"/>
          <w:sz w:val="24"/>
          <w:szCs w:val="24"/>
        </w:rPr>
        <w:t>The Volunteer Bank is a virtual place where you can pledge to deposit or give a proportion of your spare time to volunteer and help others.  Charities, community groups and good causes will be able to call on your time (at your discretion).  You will always have the right to say no – but it is a way of making connections and encouraging people and organisations to support each other.</w:t>
      </w:r>
    </w:p>
    <w:p w:rsidR="006350B6" w:rsidRDefault="008D02B4" w:rsidP="006350B6">
      <w:pPr>
        <w:tabs>
          <w:tab w:val="left" w:pos="3516"/>
        </w:tabs>
        <w:jc w:val="center"/>
        <w:rPr>
          <w:rFonts w:ascii="Arial" w:hAnsi="Arial" w:cs="Arial"/>
          <w:sz w:val="24"/>
          <w:szCs w:val="24"/>
        </w:rPr>
      </w:pPr>
      <w:r w:rsidRPr="006350B6">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3A4D8EDB" wp14:editId="4C6E27FF">
                <wp:simplePos x="0" y="0"/>
                <wp:positionH relativeFrom="margin">
                  <wp:align>right</wp:align>
                </wp:positionH>
                <wp:positionV relativeFrom="paragraph">
                  <wp:posOffset>2902585</wp:posOffset>
                </wp:positionV>
                <wp:extent cx="5707380" cy="18669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866900"/>
                        </a:xfrm>
                        <a:prstGeom prst="rect">
                          <a:avLst/>
                        </a:prstGeom>
                        <a:solidFill>
                          <a:srgbClr val="FFFFFF"/>
                        </a:solidFill>
                        <a:ln w="9525">
                          <a:solidFill>
                            <a:srgbClr val="000000"/>
                          </a:solidFill>
                          <a:miter lim="800000"/>
                          <a:headEnd/>
                          <a:tailEnd/>
                        </a:ln>
                      </wps:spPr>
                      <wps:txbx>
                        <w:txbxContent>
                          <w:p w:rsidR="006350B6" w:rsidRPr="008D02B4" w:rsidRDefault="008D02B4" w:rsidP="008D02B4">
                            <w:pPr>
                              <w:tabs>
                                <w:tab w:val="left" w:pos="3516"/>
                              </w:tabs>
                              <w:spacing w:after="0" w:line="240" w:lineRule="auto"/>
                              <w:rPr>
                                <w:rFonts w:ascii="Arial" w:hAnsi="Arial" w:cs="Arial"/>
                                <w:sz w:val="24"/>
                                <w:szCs w:val="24"/>
                              </w:rPr>
                            </w:pPr>
                            <w:r w:rsidRPr="008D02B4">
                              <w:rPr>
                                <w:rFonts w:ascii="Arial" w:hAnsi="Arial" w:cs="Arial"/>
                                <w:sz w:val="24"/>
                                <w:szCs w:val="24"/>
                              </w:rPr>
                              <w:t xml:space="preserve">Volunteer </w:t>
                            </w:r>
                            <w:r w:rsidR="009D095D">
                              <w:rPr>
                                <w:rFonts w:ascii="Arial" w:hAnsi="Arial" w:cs="Arial"/>
                                <w:sz w:val="24"/>
                                <w:szCs w:val="24"/>
                              </w:rPr>
                              <w:t>Skills</w:t>
                            </w:r>
                            <w:r w:rsidR="00A460B4">
                              <w:rPr>
                                <w:rFonts w:ascii="Arial" w:hAnsi="Arial" w:cs="Arial"/>
                                <w:sz w:val="24"/>
                                <w:szCs w:val="24"/>
                              </w:rPr>
                              <w:t xml:space="preserve"> / Interests</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D8EDB" id="_x0000_t202" coordsize="21600,21600" o:spt="202" path="m,l,21600r21600,l21600,xe">
                <v:stroke joinstyle="miter"/>
                <v:path gradientshapeok="t" o:connecttype="rect"/>
              </v:shapetype>
              <v:shape id="Text Box 2" o:spid="_x0000_s1026" type="#_x0000_t202" style="position:absolute;left:0;text-align:left;margin-left:398.2pt;margin-top:228.55pt;width:449.4pt;height:14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">
                <v:textbox>
                  <w:txbxContent>
                    <w:p w:rsidR="006350B6" w:rsidRPr="008D02B4" w:rsidRDefault="008D02B4" w:rsidP="008D02B4">
                      <w:pPr>
                        <w:tabs>
                          <w:tab w:val="left" w:pos="3516"/>
                        </w:tabs>
                        <w:spacing w:after="0" w:line="240" w:lineRule="auto"/>
                        <w:rPr>
                          <w:rFonts w:ascii="Arial" w:hAnsi="Arial" w:cs="Arial"/>
                          <w:sz w:val="24"/>
                          <w:szCs w:val="24"/>
                        </w:rPr>
                      </w:pPr>
                      <w:r w:rsidRPr="008D02B4">
                        <w:rPr>
                          <w:rFonts w:ascii="Arial" w:hAnsi="Arial" w:cs="Arial"/>
                          <w:sz w:val="24"/>
                          <w:szCs w:val="24"/>
                        </w:rPr>
                        <w:t xml:space="preserve">Volunteer </w:t>
                      </w:r>
                      <w:r w:rsidR="009D095D">
                        <w:rPr>
                          <w:rFonts w:ascii="Arial" w:hAnsi="Arial" w:cs="Arial"/>
                          <w:sz w:val="24"/>
                          <w:szCs w:val="24"/>
                        </w:rPr>
                        <w:t>Skills</w:t>
                      </w:r>
                      <w:r w:rsidR="00A460B4">
                        <w:rPr>
                          <w:rFonts w:ascii="Arial" w:hAnsi="Arial" w:cs="Arial"/>
                          <w:sz w:val="24"/>
                          <w:szCs w:val="24"/>
                        </w:rPr>
                        <w:t xml:space="preserve"> / Interests</w:t>
                      </w:r>
                      <w:r>
                        <w:rPr>
                          <w:rFonts w:ascii="Arial" w:hAnsi="Arial" w:cs="Arial"/>
                          <w:sz w:val="24"/>
                          <w:szCs w:val="24"/>
                        </w:rPr>
                        <w:t>:</w:t>
                      </w:r>
                    </w:p>
                  </w:txbxContent>
                </v:textbox>
                <w10:wrap type="square" anchorx="margin"/>
              </v:shape>
            </w:pict>
          </mc:Fallback>
        </mc:AlternateContent>
      </w:r>
      <w:r w:rsidR="006350B6" w:rsidRPr="006350B6">
        <w:rPr>
          <w:rFonts w:ascii="Arial" w:hAnsi="Arial" w:cs="Arial"/>
          <w:sz w:val="24"/>
          <w:szCs w:val="24"/>
        </w:rPr>
        <w:t>To enable us to find the right organisation</w:t>
      </w:r>
      <w:r w:rsidR="0028285F">
        <w:rPr>
          <w:rFonts w:ascii="Arial" w:hAnsi="Arial" w:cs="Arial"/>
          <w:sz w:val="24"/>
          <w:szCs w:val="24"/>
        </w:rPr>
        <w:t xml:space="preserve"> for you</w:t>
      </w:r>
      <w:r w:rsidR="006350B6" w:rsidRPr="006350B6">
        <w:rPr>
          <w:rFonts w:ascii="Arial" w:hAnsi="Arial" w:cs="Arial"/>
          <w:sz w:val="24"/>
          <w:szCs w:val="24"/>
        </w:rPr>
        <w:t>, please complete the following questions with as much information as possible.</w:t>
      </w:r>
    </w:p>
    <w:tbl>
      <w:tblPr>
        <w:tblStyle w:val="TableGrid"/>
        <w:tblW w:w="0" w:type="auto"/>
        <w:tblLook w:val="04A0" w:firstRow="1" w:lastRow="0" w:firstColumn="1" w:lastColumn="0" w:noHBand="0" w:noVBand="1"/>
      </w:tblPr>
      <w:tblGrid>
        <w:gridCol w:w="9016"/>
      </w:tblGrid>
      <w:tr w:rsidR="006350B6" w:rsidTr="006350B6">
        <w:tc>
          <w:tcPr>
            <w:tcW w:w="9016" w:type="dxa"/>
          </w:tcPr>
          <w:p w:rsidR="006350B6" w:rsidRDefault="006350B6" w:rsidP="006350B6">
            <w:pPr>
              <w:tabs>
                <w:tab w:val="left" w:pos="3516"/>
              </w:tabs>
              <w:rPr>
                <w:rFonts w:ascii="Arial" w:hAnsi="Arial" w:cs="Arial"/>
                <w:sz w:val="24"/>
                <w:szCs w:val="24"/>
              </w:rPr>
            </w:pPr>
            <w:r>
              <w:rPr>
                <w:rFonts w:ascii="Arial" w:hAnsi="Arial" w:cs="Arial"/>
                <w:sz w:val="24"/>
                <w:szCs w:val="24"/>
              </w:rPr>
              <w:t xml:space="preserve">Name of </w:t>
            </w:r>
            <w:r w:rsidR="0028285F">
              <w:rPr>
                <w:rFonts w:ascii="Arial" w:hAnsi="Arial" w:cs="Arial"/>
                <w:sz w:val="24"/>
                <w:szCs w:val="24"/>
              </w:rPr>
              <w:t>Volunteer</w:t>
            </w:r>
            <w:r>
              <w:rPr>
                <w:rFonts w:ascii="Arial" w:hAnsi="Arial" w:cs="Arial"/>
                <w:sz w:val="24"/>
                <w:szCs w:val="24"/>
              </w:rPr>
              <w:t>:</w:t>
            </w:r>
          </w:p>
          <w:p w:rsidR="006350B6" w:rsidRDefault="006350B6" w:rsidP="006350B6">
            <w:pPr>
              <w:tabs>
                <w:tab w:val="left" w:pos="3516"/>
              </w:tabs>
              <w:rPr>
                <w:rFonts w:ascii="Arial" w:hAnsi="Arial" w:cs="Arial"/>
                <w:sz w:val="24"/>
                <w:szCs w:val="24"/>
              </w:rPr>
            </w:pPr>
          </w:p>
        </w:tc>
      </w:tr>
      <w:tr w:rsidR="006350B6" w:rsidTr="006350B6">
        <w:tc>
          <w:tcPr>
            <w:tcW w:w="9016" w:type="dxa"/>
          </w:tcPr>
          <w:p w:rsidR="006350B6" w:rsidRDefault="006350B6" w:rsidP="006350B6">
            <w:pPr>
              <w:tabs>
                <w:tab w:val="left" w:pos="3516"/>
              </w:tabs>
              <w:rPr>
                <w:rFonts w:ascii="Arial" w:hAnsi="Arial" w:cs="Arial"/>
                <w:sz w:val="24"/>
                <w:szCs w:val="24"/>
              </w:rPr>
            </w:pPr>
            <w:r>
              <w:rPr>
                <w:rFonts w:ascii="Arial" w:hAnsi="Arial" w:cs="Arial"/>
                <w:sz w:val="24"/>
                <w:szCs w:val="24"/>
              </w:rPr>
              <w:t xml:space="preserve">Address: </w:t>
            </w:r>
          </w:p>
          <w:p w:rsidR="006350B6" w:rsidRDefault="006350B6" w:rsidP="006350B6">
            <w:pPr>
              <w:tabs>
                <w:tab w:val="left" w:pos="3516"/>
              </w:tabs>
              <w:rPr>
                <w:rFonts w:ascii="Arial" w:hAnsi="Arial" w:cs="Arial"/>
                <w:sz w:val="24"/>
                <w:szCs w:val="24"/>
              </w:rPr>
            </w:pPr>
          </w:p>
          <w:p w:rsidR="006350B6" w:rsidRDefault="006350B6" w:rsidP="006350B6">
            <w:pPr>
              <w:tabs>
                <w:tab w:val="left" w:pos="3516"/>
              </w:tabs>
              <w:rPr>
                <w:rFonts w:ascii="Arial" w:hAnsi="Arial" w:cs="Arial"/>
                <w:sz w:val="24"/>
                <w:szCs w:val="24"/>
              </w:rPr>
            </w:pPr>
          </w:p>
          <w:p w:rsidR="006350B6" w:rsidRDefault="006350B6" w:rsidP="006350B6">
            <w:pPr>
              <w:tabs>
                <w:tab w:val="left" w:pos="3516"/>
              </w:tabs>
              <w:rPr>
                <w:rFonts w:ascii="Arial" w:hAnsi="Arial" w:cs="Arial"/>
                <w:sz w:val="24"/>
                <w:szCs w:val="24"/>
              </w:rPr>
            </w:pPr>
          </w:p>
          <w:p w:rsidR="006350B6" w:rsidRDefault="006350B6" w:rsidP="006350B6">
            <w:pPr>
              <w:tabs>
                <w:tab w:val="left" w:pos="3516"/>
              </w:tabs>
              <w:rPr>
                <w:rFonts w:ascii="Arial" w:hAnsi="Arial" w:cs="Arial"/>
                <w:sz w:val="24"/>
                <w:szCs w:val="24"/>
              </w:rPr>
            </w:pPr>
          </w:p>
        </w:tc>
      </w:tr>
      <w:tr w:rsidR="006350B6" w:rsidTr="006350B6">
        <w:tc>
          <w:tcPr>
            <w:tcW w:w="9016" w:type="dxa"/>
          </w:tcPr>
          <w:p w:rsidR="006350B6" w:rsidRDefault="006350B6" w:rsidP="006350B6">
            <w:pPr>
              <w:tabs>
                <w:tab w:val="left" w:pos="3516"/>
              </w:tabs>
              <w:rPr>
                <w:rFonts w:ascii="Arial" w:hAnsi="Arial" w:cs="Arial"/>
                <w:sz w:val="24"/>
                <w:szCs w:val="24"/>
              </w:rPr>
            </w:pPr>
            <w:r>
              <w:rPr>
                <w:rFonts w:ascii="Arial" w:hAnsi="Arial" w:cs="Arial"/>
                <w:sz w:val="24"/>
                <w:szCs w:val="24"/>
              </w:rPr>
              <w:t>Telephone:</w:t>
            </w:r>
          </w:p>
          <w:p w:rsidR="006350B6" w:rsidRDefault="006350B6" w:rsidP="006350B6">
            <w:pPr>
              <w:tabs>
                <w:tab w:val="left" w:pos="3516"/>
              </w:tabs>
              <w:rPr>
                <w:rFonts w:ascii="Arial" w:hAnsi="Arial" w:cs="Arial"/>
                <w:sz w:val="24"/>
                <w:szCs w:val="24"/>
              </w:rPr>
            </w:pPr>
          </w:p>
        </w:tc>
      </w:tr>
      <w:tr w:rsidR="006350B6" w:rsidTr="006350B6">
        <w:tc>
          <w:tcPr>
            <w:tcW w:w="9016" w:type="dxa"/>
          </w:tcPr>
          <w:p w:rsidR="006350B6" w:rsidRDefault="009D095D" w:rsidP="006350B6">
            <w:pPr>
              <w:tabs>
                <w:tab w:val="left" w:pos="3516"/>
              </w:tabs>
              <w:rPr>
                <w:rFonts w:ascii="Arial" w:hAnsi="Arial" w:cs="Arial"/>
                <w:sz w:val="24"/>
                <w:szCs w:val="24"/>
              </w:rPr>
            </w:pPr>
            <w:r>
              <w:rPr>
                <w:rFonts w:ascii="Arial" w:hAnsi="Arial" w:cs="Arial"/>
                <w:sz w:val="24"/>
                <w:szCs w:val="24"/>
              </w:rPr>
              <w:t>Mobile:</w:t>
            </w:r>
          </w:p>
          <w:p w:rsidR="006350B6" w:rsidRDefault="006350B6" w:rsidP="006350B6">
            <w:pPr>
              <w:tabs>
                <w:tab w:val="left" w:pos="3516"/>
              </w:tabs>
              <w:rPr>
                <w:rFonts w:ascii="Arial" w:hAnsi="Arial" w:cs="Arial"/>
                <w:sz w:val="24"/>
                <w:szCs w:val="24"/>
              </w:rPr>
            </w:pPr>
          </w:p>
        </w:tc>
      </w:tr>
      <w:tr w:rsidR="006350B6" w:rsidTr="006350B6">
        <w:tc>
          <w:tcPr>
            <w:tcW w:w="9016" w:type="dxa"/>
          </w:tcPr>
          <w:p w:rsidR="009D095D" w:rsidRDefault="009D095D" w:rsidP="0028285F">
            <w:pPr>
              <w:tabs>
                <w:tab w:val="left" w:pos="3516"/>
              </w:tabs>
              <w:rPr>
                <w:rFonts w:ascii="Arial" w:hAnsi="Arial" w:cs="Arial"/>
                <w:sz w:val="24"/>
                <w:szCs w:val="24"/>
              </w:rPr>
            </w:pPr>
            <w:r w:rsidRPr="009D095D">
              <w:rPr>
                <w:rFonts w:ascii="Arial" w:hAnsi="Arial" w:cs="Arial"/>
                <w:sz w:val="24"/>
                <w:szCs w:val="24"/>
              </w:rPr>
              <w:t>Email:</w:t>
            </w:r>
          </w:p>
          <w:p w:rsidR="009B150B" w:rsidRDefault="009B150B" w:rsidP="0028285F">
            <w:pPr>
              <w:tabs>
                <w:tab w:val="left" w:pos="3516"/>
              </w:tabs>
              <w:rPr>
                <w:rFonts w:ascii="Arial" w:hAnsi="Arial" w:cs="Arial"/>
                <w:sz w:val="24"/>
                <w:szCs w:val="24"/>
              </w:rPr>
            </w:pPr>
          </w:p>
        </w:tc>
      </w:tr>
    </w:tbl>
    <w:p w:rsidR="00A460B4" w:rsidRDefault="00A460B4" w:rsidP="00E06D44">
      <w:pPr>
        <w:tabs>
          <w:tab w:val="left" w:pos="3516"/>
        </w:tabs>
        <w:rPr>
          <w:rFonts w:ascii="Arial" w:hAnsi="Arial" w:cs="Arial"/>
          <w:sz w:val="24"/>
          <w:szCs w:val="24"/>
        </w:rPr>
      </w:pPr>
      <w:r w:rsidRPr="00E06D44">
        <w:rPr>
          <w:rFonts w:ascii="Arial" w:hAnsi="Arial" w:cs="Arial"/>
          <w:noProof/>
          <w:sz w:val="24"/>
          <w:szCs w:val="24"/>
          <w:lang w:eastAsia="en-GB"/>
        </w:rPr>
        <w:lastRenderedPageBreak/>
        <mc:AlternateContent>
          <mc:Choice Requires="wps">
            <w:drawing>
              <wp:anchor distT="45720" distB="45720" distL="114300" distR="114300" simplePos="0" relativeHeight="251661312" behindDoc="0" locked="0" layoutInCell="1" allowOverlap="1" wp14:anchorId="562068CB" wp14:editId="34612A6F">
                <wp:simplePos x="0" y="0"/>
                <wp:positionH relativeFrom="margin">
                  <wp:align>right</wp:align>
                </wp:positionH>
                <wp:positionV relativeFrom="paragraph">
                  <wp:posOffset>266065</wp:posOffset>
                </wp:positionV>
                <wp:extent cx="5707380" cy="2124075"/>
                <wp:effectExtent l="0" t="0" r="2667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124075"/>
                        </a:xfrm>
                        <a:prstGeom prst="rect">
                          <a:avLst/>
                        </a:prstGeom>
                        <a:solidFill>
                          <a:srgbClr val="FFFFFF"/>
                        </a:solidFill>
                        <a:ln w="9525">
                          <a:solidFill>
                            <a:srgbClr val="000000"/>
                          </a:solidFill>
                          <a:miter lim="800000"/>
                          <a:headEnd/>
                          <a:tailEnd/>
                        </a:ln>
                      </wps:spPr>
                      <wps:txbx>
                        <w:txbxContent>
                          <w:p w:rsidR="00A460B4" w:rsidRDefault="00A460B4" w:rsidP="00E06D44">
                            <w:pPr>
                              <w:tabs>
                                <w:tab w:val="left" w:pos="3516"/>
                              </w:tabs>
                              <w:spacing w:after="0" w:line="240" w:lineRule="auto"/>
                              <w:rPr>
                                <w:rFonts w:ascii="Arial" w:hAnsi="Arial" w:cs="Arial"/>
                                <w:sz w:val="24"/>
                                <w:szCs w:val="24"/>
                              </w:rPr>
                            </w:pPr>
                            <w:r>
                              <w:rPr>
                                <w:rFonts w:ascii="Arial" w:hAnsi="Arial" w:cs="Arial"/>
                                <w:sz w:val="24"/>
                                <w:szCs w:val="24"/>
                              </w:rPr>
                              <w:t xml:space="preserve">Indicative </w:t>
                            </w:r>
                            <w:r w:rsidR="0070736C">
                              <w:rPr>
                                <w:rFonts w:ascii="Arial" w:hAnsi="Arial" w:cs="Arial"/>
                                <w:sz w:val="24"/>
                                <w:szCs w:val="24"/>
                              </w:rPr>
                              <w:t>volunteer h</w:t>
                            </w:r>
                            <w:r w:rsidR="00E06D44" w:rsidRPr="00E06D44">
                              <w:rPr>
                                <w:rFonts w:ascii="Arial" w:hAnsi="Arial" w:cs="Arial"/>
                                <w:sz w:val="24"/>
                                <w:szCs w:val="24"/>
                              </w:rPr>
                              <w:t xml:space="preserve">ours </w:t>
                            </w:r>
                            <w:r w:rsidR="0070736C">
                              <w:rPr>
                                <w:rFonts w:ascii="Arial" w:hAnsi="Arial" w:cs="Arial"/>
                                <w:sz w:val="24"/>
                                <w:szCs w:val="24"/>
                              </w:rPr>
                              <w:t>pledged to the Volunteer Bank:</w:t>
                            </w:r>
                          </w:p>
                          <w:p w:rsidR="00A460B4" w:rsidRDefault="00A460B4" w:rsidP="00E06D44">
                            <w:pPr>
                              <w:tabs>
                                <w:tab w:val="left" w:pos="3516"/>
                              </w:tabs>
                              <w:spacing w:after="0" w:line="240" w:lineRule="auto"/>
                              <w:rPr>
                                <w:rFonts w:ascii="Arial" w:hAnsi="Arial" w:cs="Arial"/>
                                <w:sz w:val="24"/>
                                <w:szCs w:val="24"/>
                              </w:rPr>
                            </w:pPr>
                          </w:p>
                          <w:p w:rsidR="00A460B4" w:rsidRDefault="00A460B4" w:rsidP="00E06D44">
                            <w:pPr>
                              <w:tabs>
                                <w:tab w:val="left" w:pos="3516"/>
                              </w:tabs>
                              <w:spacing w:after="0" w:line="240" w:lineRule="auto"/>
                              <w:rPr>
                                <w:rFonts w:ascii="Arial" w:hAnsi="Arial" w:cs="Arial"/>
                                <w:sz w:val="24"/>
                                <w:szCs w:val="24"/>
                              </w:rPr>
                            </w:pPr>
                            <w:r>
                              <w:rPr>
                                <w:rFonts w:ascii="Arial" w:hAnsi="Arial" w:cs="Arial"/>
                                <w:sz w:val="24"/>
                                <w:szCs w:val="24"/>
                              </w:rPr>
                              <w:t>Per Week …</w:t>
                            </w:r>
                          </w:p>
                          <w:p w:rsidR="00A460B4" w:rsidRDefault="00A460B4" w:rsidP="00E06D44">
                            <w:pPr>
                              <w:tabs>
                                <w:tab w:val="left" w:pos="3516"/>
                              </w:tabs>
                              <w:spacing w:after="0" w:line="240" w:lineRule="auto"/>
                              <w:rPr>
                                <w:rFonts w:ascii="Arial" w:hAnsi="Arial" w:cs="Arial"/>
                                <w:sz w:val="24"/>
                                <w:szCs w:val="24"/>
                              </w:rPr>
                            </w:pPr>
                          </w:p>
                          <w:p w:rsidR="00A460B4" w:rsidRDefault="00A460B4" w:rsidP="00E06D44">
                            <w:pPr>
                              <w:tabs>
                                <w:tab w:val="left" w:pos="3516"/>
                              </w:tabs>
                              <w:spacing w:after="0" w:line="240" w:lineRule="auto"/>
                              <w:rPr>
                                <w:rFonts w:ascii="Arial" w:hAnsi="Arial" w:cs="Arial"/>
                                <w:sz w:val="24"/>
                                <w:szCs w:val="24"/>
                              </w:rPr>
                            </w:pPr>
                            <w:r>
                              <w:rPr>
                                <w:rFonts w:ascii="Arial" w:hAnsi="Arial" w:cs="Arial"/>
                                <w:sz w:val="24"/>
                                <w:szCs w:val="24"/>
                              </w:rPr>
                              <w:t>Per Month …</w:t>
                            </w:r>
                          </w:p>
                          <w:p w:rsidR="00A460B4" w:rsidRDefault="00A460B4" w:rsidP="00E06D44">
                            <w:pPr>
                              <w:tabs>
                                <w:tab w:val="left" w:pos="3516"/>
                              </w:tabs>
                              <w:spacing w:after="0" w:line="240" w:lineRule="auto"/>
                              <w:rPr>
                                <w:rFonts w:ascii="Arial" w:hAnsi="Arial" w:cs="Arial"/>
                                <w:sz w:val="24"/>
                                <w:szCs w:val="24"/>
                              </w:rPr>
                            </w:pPr>
                          </w:p>
                          <w:p w:rsidR="00A460B4" w:rsidRDefault="00A460B4" w:rsidP="00E06D44">
                            <w:pPr>
                              <w:tabs>
                                <w:tab w:val="left" w:pos="3516"/>
                              </w:tabs>
                              <w:spacing w:after="0" w:line="240" w:lineRule="auto"/>
                              <w:rPr>
                                <w:rFonts w:ascii="Arial" w:hAnsi="Arial" w:cs="Arial"/>
                                <w:sz w:val="24"/>
                                <w:szCs w:val="24"/>
                              </w:rPr>
                            </w:pPr>
                            <w:r>
                              <w:rPr>
                                <w:rFonts w:ascii="Arial" w:hAnsi="Arial" w:cs="Arial"/>
                                <w:sz w:val="24"/>
                                <w:szCs w:val="24"/>
                              </w:rPr>
                              <w:t>Per Year …</w:t>
                            </w:r>
                          </w:p>
                          <w:p w:rsidR="0070736C" w:rsidRDefault="0070736C" w:rsidP="00E06D44">
                            <w:pPr>
                              <w:tabs>
                                <w:tab w:val="left" w:pos="3516"/>
                              </w:tabs>
                              <w:spacing w:after="0" w:line="240" w:lineRule="auto"/>
                              <w:rPr>
                                <w:rFonts w:ascii="Arial" w:hAnsi="Arial" w:cs="Arial"/>
                                <w:sz w:val="24"/>
                                <w:szCs w:val="24"/>
                              </w:rPr>
                            </w:pPr>
                          </w:p>
                          <w:p w:rsidR="0070736C" w:rsidRDefault="0070736C" w:rsidP="00E06D44">
                            <w:pPr>
                              <w:tabs>
                                <w:tab w:val="left" w:pos="3516"/>
                              </w:tabs>
                              <w:spacing w:after="0" w:line="240" w:lineRule="auto"/>
                              <w:rPr>
                                <w:rFonts w:ascii="Arial" w:hAnsi="Arial" w:cs="Arial"/>
                                <w:sz w:val="24"/>
                                <w:szCs w:val="24"/>
                              </w:rPr>
                            </w:pPr>
                          </w:p>
                          <w:p w:rsidR="0070736C" w:rsidRDefault="0070736C" w:rsidP="0070736C">
                            <w:pPr>
                              <w:tabs>
                                <w:tab w:val="left" w:pos="3516"/>
                              </w:tabs>
                              <w:spacing w:after="0" w:line="240" w:lineRule="auto"/>
                              <w:jc w:val="both"/>
                              <w:rPr>
                                <w:rFonts w:ascii="Arial" w:hAnsi="Arial" w:cs="Arial"/>
                                <w:sz w:val="24"/>
                                <w:szCs w:val="24"/>
                              </w:rPr>
                            </w:pPr>
                            <w:r>
                              <w:rPr>
                                <w:rFonts w:ascii="Arial" w:hAnsi="Arial" w:cs="Arial"/>
                                <w:sz w:val="24"/>
                                <w:szCs w:val="24"/>
                              </w:rPr>
                              <w:t>You have the right to turn down any volunteer opportunities offered and change or withdraw your volunteer pledge at your discretion.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068CB" id="_x0000_s1027" type="#_x0000_t202" style="position:absolute;margin-left:398.2pt;margin-top:20.95pt;width:449.4pt;height:167.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">
                <v:textbox>
                  <w:txbxContent>
                    <w:p w:rsidR="00A460B4" w:rsidRDefault="00A460B4" w:rsidP="00E06D44">
                      <w:pPr>
                        <w:tabs>
                          <w:tab w:val="left" w:pos="3516"/>
                        </w:tabs>
                        <w:spacing w:after="0" w:line="240" w:lineRule="auto"/>
                        <w:rPr>
                          <w:rFonts w:ascii="Arial" w:hAnsi="Arial" w:cs="Arial"/>
                          <w:sz w:val="24"/>
                          <w:szCs w:val="24"/>
                        </w:rPr>
                      </w:pPr>
                      <w:r>
                        <w:rPr>
                          <w:rFonts w:ascii="Arial" w:hAnsi="Arial" w:cs="Arial"/>
                          <w:sz w:val="24"/>
                          <w:szCs w:val="24"/>
                        </w:rPr>
                        <w:t xml:space="preserve">Indicative </w:t>
                      </w:r>
                      <w:r w:rsidR="0070736C">
                        <w:rPr>
                          <w:rFonts w:ascii="Arial" w:hAnsi="Arial" w:cs="Arial"/>
                          <w:sz w:val="24"/>
                          <w:szCs w:val="24"/>
                        </w:rPr>
                        <w:t>volunteer h</w:t>
                      </w:r>
                      <w:r w:rsidR="00E06D44" w:rsidRPr="00E06D44">
                        <w:rPr>
                          <w:rFonts w:ascii="Arial" w:hAnsi="Arial" w:cs="Arial"/>
                          <w:sz w:val="24"/>
                          <w:szCs w:val="24"/>
                        </w:rPr>
                        <w:t xml:space="preserve">ours </w:t>
                      </w:r>
                      <w:r w:rsidR="0070736C">
                        <w:rPr>
                          <w:rFonts w:ascii="Arial" w:hAnsi="Arial" w:cs="Arial"/>
                          <w:sz w:val="24"/>
                          <w:szCs w:val="24"/>
                        </w:rPr>
                        <w:t>pledged to the Volunteer Bank:</w:t>
                      </w:r>
                    </w:p>
                    <w:p w:rsidR="00A460B4" w:rsidRDefault="00A460B4" w:rsidP="00E06D44">
                      <w:pPr>
                        <w:tabs>
                          <w:tab w:val="left" w:pos="3516"/>
                        </w:tabs>
                        <w:spacing w:after="0" w:line="240" w:lineRule="auto"/>
                        <w:rPr>
                          <w:rFonts w:ascii="Arial" w:hAnsi="Arial" w:cs="Arial"/>
                          <w:sz w:val="24"/>
                          <w:szCs w:val="24"/>
                        </w:rPr>
                      </w:pPr>
                    </w:p>
                    <w:p w:rsidR="00A460B4" w:rsidRDefault="00A460B4" w:rsidP="00E06D44">
                      <w:pPr>
                        <w:tabs>
                          <w:tab w:val="left" w:pos="3516"/>
                        </w:tabs>
                        <w:spacing w:after="0" w:line="240" w:lineRule="auto"/>
                        <w:rPr>
                          <w:rFonts w:ascii="Arial" w:hAnsi="Arial" w:cs="Arial"/>
                          <w:sz w:val="24"/>
                          <w:szCs w:val="24"/>
                        </w:rPr>
                      </w:pPr>
                      <w:r>
                        <w:rPr>
                          <w:rFonts w:ascii="Arial" w:hAnsi="Arial" w:cs="Arial"/>
                          <w:sz w:val="24"/>
                          <w:szCs w:val="24"/>
                        </w:rPr>
                        <w:t>Per Week …</w:t>
                      </w:r>
                    </w:p>
                    <w:p w:rsidR="00A460B4" w:rsidRDefault="00A460B4" w:rsidP="00E06D44">
                      <w:pPr>
                        <w:tabs>
                          <w:tab w:val="left" w:pos="3516"/>
                        </w:tabs>
                        <w:spacing w:after="0" w:line="240" w:lineRule="auto"/>
                        <w:rPr>
                          <w:rFonts w:ascii="Arial" w:hAnsi="Arial" w:cs="Arial"/>
                          <w:sz w:val="24"/>
                          <w:szCs w:val="24"/>
                        </w:rPr>
                      </w:pPr>
                    </w:p>
                    <w:p w:rsidR="00A460B4" w:rsidRDefault="00A460B4" w:rsidP="00E06D44">
                      <w:pPr>
                        <w:tabs>
                          <w:tab w:val="left" w:pos="3516"/>
                        </w:tabs>
                        <w:spacing w:after="0" w:line="240" w:lineRule="auto"/>
                        <w:rPr>
                          <w:rFonts w:ascii="Arial" w:hAnsi="Arial" w:cs="Arial"/>
                          <w:sz w:val="24"/>
                          <w:szCs w:val="24"/>
                        </w:rPr>
                      </w:pPr>
                      <w:r>
                        <w:rPr>
                          <w:rFonts w:ascii="Arial" w:hAnsi="Arial" w:cs="Arial"/>
                          <w:sz w:val="24"/>
                          <w:szCs w:val="24"/>
                        </w:rPr>
                        <w:t>Per Month …</w:t>
                      </w:r>
                    </w:p>
                    <w:p w:rsidR="00A460B4" w:rsidRDefault="00A460B4" w:rsidP="00E06D44">
                      <w:pPr>
                        <w:tabs>
                          <w:tab w:val="left" w:pos="3516"/>
                        </w:tabs>
                        <w:spacing w:after="0" w:line="240" w:lineRule="auto"/>
                        <w:rPr>
                          <w:rFonts w:ascii="Arial" w:hAnsi="Arial" w:cs="Arial"/>
                          <w:sz w:val="24"/>
                          <w:szCs w:val="24"/>
                        </w:rPr>
                      </w:pPr>
                    </w:p>
                    <w:p w:rsidR="00A460B4" w:rsidRDefault="00A460B4" w:rsidP="00E06D44">
                      <w:pPr>
                        <w:tabs>
                          <w:tab w:val="left" w:pos="3516"/>
                        </w:tabs>
                        <w:spacing w:after="0" w:line="240" w:lineRule="auto"/>
                        <w:rPr>
                          <w:rFonts w:ascii="Arial" w:hAnsi="Arial" w:cs="Arial"/>
                          <w:sz w:val="24"/>
                          <w:szCs w:val="24"/>
                        </w:rPr>
                      </w:pPr>
                      <w:r>
                        <w:rPr>
                          <w:rFonts w:ascii="Arial" w:hAnsi="Arial" w:cs="Arial"/>
                          <w:sz w:val="24"/>
                          <w:szCs w:val="24"/>
                        </w:rPr>
                        <w:t>Per Year …</w:t>
                      </w:r>
                    </w:p>
                    <w:p w:rsidR="0070736C" w:rsidRDefault="0070736C" w:rsidP="00E06D44">
                      <w:pPr>
                        <w:tabs>
                          <w:tab w:val="left" w:pos="3516"/>
                        </w:tabs>
                        <w:spacing w:after="0" w:line="240" w:lineRule="auto"/>
                        <w:rPr>
                          <w:rFonts w:ascii="Arial" w:hAnsi="Arial" w:cs="Arial"/>
                          <w:sz w:val="24"/>
                          <w:szCs w:val="24"/>
                        </w:rPr>
                      </w:pPr>
                    </w:p>
                    <w:p w:rsidR="0070736C" w:rsidRDefault="0070736C" w:rsidP="00E06D44">
                      <w:pPr>
                        <w:tabs>
                          <w:tab w:val="left" w:pos="3516"/>
                        </w:tabs>
                        <w:spacing w:after="0" w:line="240" w:lineRule="auto"/>
                        <w:rPr>
                          <w:rFonts w:ascii="Arial" w:hAnsi="Arial" w:cs="Arial"/>
                          <w:sz w:val="24"/>
                          <w:szCs w:val="24"/>
                        </w:rPr>
                      </w:pPr>
                    </w:p>
                    <w:p w:rsidR="0070736C" w:rsidRDefault="0070736C" w:rsidP="0070736C">
                      <w:pPr>
                        <w:tabs>
                          <w:tab w:val="left" w:pos="3516"/>
                        </w:tabs>
                        <w:spacing w:after="0" w:line="240" w:lineRule="auto"/>
                        <w:jc w:val="both"/>
                        <w:rPr>
                          <w:rFonts w:ascii="Arial" w:hAnsi="Arial" w:cs="Arial"/>
                          <w:sz w:val="24"/>
                          <w:szCs w:val="24"/>
                        </w:rPr>
                      </w:pPr>
                      <w:r>
                        <w:rPr>
                          <w:rFonts w:ascii="Arial" w:hAnsi="Arial" w:cs="Arial"/>
                          <w:sz w:val="24"/>
                          <w:szCs w:val="24"/>
                        </w:rPr>
                        <w:t>You have the right to turn down any volunteer opportunities offered and change or withdraw your volunteer pledge at your discretion.</w:t>
                      </w:r>
                    </w:p>
                  </w:txbxContent>
                </v:textbox>
                <w10:wrap type="square" anchorx="margin"/>
              </v:shape>
            </w:pict>
          </mc:Fallback>
        </mc:AlternateContent>
      </w:r>
    </w:p>
    <w:p w:rsidR="00A460B4" w:rsidRDefault="00A460B4" w:rsidP="00E06D44">
      <w:pPr>
        <w:tabs>
          <w:tab w:val="left" w:pos="3516"/>
        </w:tabs>
        <w:rPr>
          <w:rFonts w:ascii="Arial" w:hAnsi="Arial" w:cs="Arial"/>
          <w:sz w:val="24"/>
          <w:szCs w:val="24"/>
        </w:rPr>
      </w:pPr>
    </w:p>
    <w:p w:rsidR="006350B6" w:rsidRPr="00A460B4" w:rsidRDefault="00A46B94" w:rsidP="00E06D44">
      <w:pPr>
        <w:tabs>
          <w:tab w:val="left" w:pos="3516"/>
        </w:tabs>
        <w:rPr>
          <w:rFonts w:ascii="Arial" w:hAnsi="Arial" w:cs="Arial"/>
          <w:b/>
          <w:sz w:val="24"/>
          <w:szCs w:val="24"/>
        </w:rPr>
      </w:pPr>
      <w:r w:rsidRPr="00A460B4">
        <w:rPr>
          <w:rFonts w:ascii="Arial" w:hAnsi="Arial" w:cs="Arial"/>
          <w:b/>
          <w:sz w:val="24"/>
          <w:szCs w:val="24"/>
        </w:rPr>
        <w:t>Data Protection Statement</w:t>
      </w:r>
    </w:p>
    <w:p w:rsidR="00DF10DB" w:rsidRPr="00DF10DB" w:rsidRDefault="0070736C" w:rsidP="002D59B7">
      <w:pPr>
        <w:tabs>
          <w:tab w:val="left" w:pos="3516"/>
        </w:tabs>
        <w:jc w:val="both"/>
        <w:rPr>
          <w:rFonts w:ascii="Arial" w:hAnsi="Arial" w:cs="Arial"/>
          <w:sz w:val="24"/>
          <w:szCs w:val="24"/>
        </w:rPr>
      </w:pPr>
      <w:r>
        <w:rPr>
          <w:rFonts w:ascii="Arial" w:hAnsi="Arial" w:cs="Arial"/>
          <w:sz w:val="24"/>
          <w:szCs w:val="24"/>
        </w:rPr>
        <w:t>Data Protection Acts</w:t>
      </w:r>
      <w:r w:rsidR="00DF10DB" w:rsidRPr="00DF10DB">
        <w:rPr>
          <w:rFonts w:ascii="Arial" w:hAnsi="Arial" w:cs="Arial"/>
          <w:sz w:val="24"/>
          <w:szCs w:val="24"/>
        </w:rPr>
        <w:t xml:space="preserve"> 1998</w:t>
      </w:r>
      <w:r>
        <w:rPr>
          <w:rFonts w:ascii="Arial" w:hAnsi="Arial" w:cs="Arial"/>
          <w:sz w:val="24"/>
          <w:szCs w:val="24"/>
        </w:rPr>
        <w:t xml:space="preserve"> and 2017</w:t>
      </w:r>
      <w:r w:rsidR="00DF10DB" w:rsidRPr="00DF10DB">
        <w:rPr>
          <w:rFonts w:ascii="Arial" w:hAnsi="Arial" w:cs="Arial"/>
          <w:sz w:val="24"/>
          <w:szCs w:val="24"/>
        </w:rPr>
        <w:t>. All information you have provided will be held in manual and electronic formats and only be used in line with the Data Protection Act</w:t>
      </w:r>
      <w:r w:rsidR="00A460B4">
        <w:rPr>
          <w:rFonts w:ascii="Arial" w:hAnsi="Arial" w:cs="Arial"/>
          <w:sz w:val="24"/>
          <w:szCs w:val="24"/>
        </w:rPr>
        <w:t>s</w:t>
      </w:r>
      <w:r w:rsidR="00DF10DB" w:rsidRPr="00DF10DB">
        <w:rPr>
          <w:rFonts w:ascii="Arial" w:hAnsi="Arial" w:cs="Arial"/>
          <w:sz w:val="24"/>
          <w:szCs w:val="24"/>
        </w:rPr>
        <w:t xml:space="preserve"> 1998</w:t>
      </w:r>
      <w:r w:rsidR="00A460B4">
        <w:rPr>
          <w:rFonts w:ascii="Arial" w:hAnsi="Arial" w:cs="Arial"/>
          <w:sz w:val="24"/>
          <w:szCs w:val="24"/>
        </w:rPr>
        <w:t xml:space="preserve"> and 2017</w:t>
      </w:r>
      <w:r w:rsidR="00DF10DB" w:rsidRPr="00DF10DB">
        <w:rPr>
          <w:rFonts w:ascii="Arial" w:hAnsi="Arial" w:cs="Arial"/>
          <w:sz w:val="24"/>
          <w:szCs w:val="24"/>
        </w:rPr>
        <w:t xml:space="preserve">. The information will </w:t>
      </w:r>
      <w:r w:rsidR="00A460B4">
        <w:rPr>
          <w:rFonts w:ascii="Arial" w:hAnsi="Arial" w:cs="Arial"/>
          <w:sz w:val="24"/>
          <w:szCs w:val="24"/>
        </w:rPr>
        <w:t xml:space="preserve">only </w:t>
      </w:r>
      <w:r w:rsidR="00DF10DB" w:rsidRPr="00DF10DB">
        <w:rPr>
          <w:rFonts w:ascii="Arial" w:hAnsi="Arial" w:cs="Arial"/>
          <w:sz w:val="24"/>
          <w:szCs w:val="24"/>
        </w:rPr>
        <w:t xml:space="preserve">be used to contact you with regards to your interest in the Volunteer Bank.  We will keep the information ‘live’ on our information systems for as long as you are registered with us and will keep archived information for the length of time required by funders for audit purposes only.  You have the right to withdraw consent </w:t>
      </w:r>
      <w:r w:rsidR="002D59B7">
        <w:rPr>
          <w:rFonts w:ascii="Arial" w:hAnsi="Arial" w:cs="Arial"/>
          <w:sz w:val="24"/>
          <w:szCs w:val="24"/>
        </w:rPr>
        <w:t xml:space="preserve">to part or all of the above </w:t>
      </w:r>
      <w:r w:rsidR="00DF10DB" w:rsidRPr="00DF10DB">
        <w:rPr>
          <w:rFonts w:ascii="Arial" w:hAnsi="Arial" w:cs="Arial"/>
          <w:sz w:val="24"/>
          <w:szCs w:val="24"/>
        </w:rPr>
        <w:t>at any time by contacting Clair Bloomfield details below.</w:t>
      </w:r>
    </w:p>
    <w:p w:rsidR="00A460B4" w:rsidRDefault="00A460B4" w:rsidP="002D59B7">
      <w:pPr>
        <w:tabs>
          <w:tab w:val="left" w:pos="3516"/>
        </w:tabs>
        <w:jc w:val="both"/>
        <w:rPr>
          <w:rFonts w:ascii="Arial" w:hAnsi="Arial" w:cs="Arial"/>
          <w:sz w:val="24"/>
          <w:szCs w:val="24"/>
        </w:rPr>
      </w:pPr>
      <w:r>
        <w:rPr>
          <w:rFonts w:ascii="Arial" w:hAnsi="Arial" w:cs="Arial"/>
          <w:sz w:val="24"/>
          <w:szCs w:val="24"/>
        </w:rPr>
        <w:t xml:space="preserve">Community CVS is the trading name of </w:t>
      </w:r>
      <w:r w:rsidR="00DF10DB" w:rsidRPr="00DF10DB">
        <w:rPr>
          <w:rFonts w:ascii="Arial" w:hAnsi="Arial" w:cs="Arial"/>
          <w:sz w:val="24"/>
          <w:szCs w:val="24"/>
        </w:rPr>
        <w:t>Blackburn with Darwen Council for Voluntary Service</w:t>
      </w:r>
      <w:r>
        <w:rPr>
          <w:rFonts w:ascii="Arial" w:hAnsi="Arial" w:cs="Arial"/>
          <w:sz w:val="24"/>
          <w:szCs w:val="24"/>
        </w:rPr>
        <w:t>, who</w:t>
      </w:r>
      <w:r w:rsidR="00DF10DB" w:rsidRPr="00DF10DB">
        <w:rPr>
          <w:rFonts w:ascii="Arial" w:hAnsi="Arial" w:cs="Arial"/>
          <w:sz w:val="24"/>
          <w:szCs w:val="24"/>
        </w:rPr>
        <w:t xml:space="preserv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clair.bloomfield@communitycvs.org.uk Tel: 01254 583957.  </w:t>
      </w:r>
    </w:p>
    <w:p w:rsidR="00A460B4" w:rsidRPr="00A460B4" w:rsidRDefault="00A460B4" w:rsidP="002D59B7">
      <w:pPr>
        <w:tabs>
          <w:tab w:val="left" w:pos="3516"/>
        </w:tabs>
        <w:jc w:val="both"/>
        <w:rPr>
          <w:rFonts w:ascii="Arial" w:hAnsi="Arial" w:cs="Arial"/>
          <w:b/>
          <w:sz w:val="24"/>
          <w:szCs w:val="24"/>
        </w:rPr>
      </w:pPr>
      <w:r w:rsidRPr="00A460B4">
        <w:rPr>
          <w:rFonts w:ascii="Arial" w:hAnsi="Arial" w:cs="Arial"/>
          <w:b/>
          <w:noProof/>
          <w:sz w:val="24"/>
          <w:szCs w:val="24"/>
          <w:lang w:eastAsia="en-GB"/>
        </w:rPr>
        <mc:AlternateContent>
          <mc:Choice Requires="wps">
            <w:drawing>
              <wp:anchor distT="45720" distB="45720" distL="114300" distR="114300" simplePos="0" relativeHeight="251663360" behindDoc="0" locked="0" layoutInCell="1" allowOverlap="1" wp14:anchorId="30C986F2" wp14:editId="3E4AB341">
                <wp:simplePos x="0" y="0"/>
                <wp:positionH relativeFrom="margin">
                  <wp:posOffset>9525</wp:posOffset>
                </wp:positionH>
                <wp:positionV relativeFrom="paragraph">
                  <wp:posOffset>441325</wp:posOffset>
                </wp:positionV>
                <wp:extent cx="5715000" cy="1371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rsidR="009D095D" w:rsidRDefault="0070736C" w:rsidP="0070736C">
                            <w:pPr>
                              <w:tabs>
                                <w:tab w:val="left" w:pos="3516"/>
                              </w:tabs>
                              <w:spacing w:after="0" w:line="240" w:lineRule="auto"/>
                              <w:jc w:val="both"/>
                              <w:rPr>
                                <w:rFonts w:ascii="Arial" w:hAnsi="Arial" w:cs="Arial"/>
                                <w:sz w:val="24"/>
                                <w:szCs w:val="24"/>
                              </w:rPr>
                            </w:pPr>
                            <w:r>
                              <w:rPr>
                                <w:rFonts w:ascii="Arial" w:hAnsi="Arial" w:cs="Arial"/>
                                <w:sz w:val="24"/>
                                <w:szCs w:val="24"/>
                              </w:rPr>
                              <w:t xml:space="preserve">I give my explicit consent for CVS to contact </w:t>
                            </w:r>
                            <w:r w:rsidR="001759F7">
                              <w:rPr>
                                <w:rFonts w:ascii="Arial" w:hAnsi="Arial" w:cs="Arial"/>
                                <w:sz w:val="24"/>
                                <w:szCs w:val="24"/>
                              </w:rPr>
                              <w:t>me directly</w:t>
                            </w:r>
                            <w:bookmarkStart w:id="0" w:name="_GoBack"/>
                            <w:bookmarkEnd w:id="0"/>
                            <w:r>
                              <w:rPr>
                                <w:rFonts w:ascii="Arial" w:hAnsi="Arial" w:cs="Arial"/>
                                <w:sz w:val="24"/>
                                <w:szCs w:val="24"/>
                              </w:rPr>
                              <w:t xml:space="preserve"> or share my contact details with other members of the Volunteer Bank with regards to volunteering locally within Blackburn with Darwen.</w:t>
                            </w:r>
                          </w:p>
                          <w:p w:rsidR="009D095D" w:rsidRDefault="009D095D" w:rsidP="00E06D44">
                            <w:pPr>
                              <w:tabs>
                                <w:tab w:val="left" w:pos="3516"/>
                              </w:tabs>
                              <w:spacing w:after="0" w:line="240" w:lineRule="auto"/>
                              <w:rPr>
                                <w:rFonts w:ascii="Arial" w:hAnsi="Arial" w:cs="Arial"/>
                                <w:sz w:val="24"/>
                                <w:szCs w:val="24"/>
                              </w:rPr>
                            </w:pPr>
                            <w:r>
                              <w:rPr>
                                <w:rFonts w:ascii="Arial" w:hAnsi="Arial" w:cs="Arial"/>
                                <w:sz w:val="24"/>
                                <w:szCs w:val="24"/>
                              </w:rPr>
                              <w:t>Name:</w:t>
                            </w:r>
                          </w:p>
                          <w:p w:rsidR="009D095D" w:rsidRDefault="009D095D" w:rsidP="00E06D44">
                            <w:pPr>
                              <w:tabs>
                                <w:tab w:val="left" w:pos="3516"/>
                              </w:tabs>
                              <w:spacing w:after="0" w:line="240" w:lineRule="auto"/>
                              <w:rPr>
                                <w:rFonts w:ascii="Arial" w:hAnsi="Arial" w:cs="Arial"/>
                                <w:sz w:val="24"/>
                                <w:szCs w:val="24"/>
                              </w:rPr>
                            </w:pPr>
                            <w:r>
                              <w:rPr>
                                <w:rFonts w:ascii="Arial" w:hAnsi="Arial" w:cs="Arial"/>
                                <w:sz w:val="24"/>
                                <w:szCs w:val="24"/>
                              </w:rPr>
                              <w:t>Date:</w:t>
                            </w:r>
                          </w:p>
                          <w:p w:rsidR="009D095D" w:rsidRPr="00E06D44" w:rsidRDefault="009D095D" w:rsidP="00E06D44">
                            <w:pPr>
                              <w:tabs>
                                <w:tab w:val="left" w:pos="3516"/>
                              </w:tabs>
                              <w:spacing w:after="0" w:line="240" w:lineRule="auto"/>
                              <w:rPr>
                                <w:rFonts w:ascii="Arial" w:hAnsi="Arial" w:cs="Arial"/>
                                <w:sz w:val="24"/>
                                <w:szCs w:val="24"/>
                              </w:rPr>
                            </w:pPr>
                            <w:r>
                              <w:rPr>
                                <w:rFonts w:ascii="Arial" w:hAnsi="Arial" w:cs="Arial"/>
                                <w:sz w:val="24"/>
                                <w:szCs w:val="24"/>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986F2" id="_x0000_t202" coordsize="21600,21600" o:spt="202" path="m,l,21600r21600,l21600,xe">
                <v:stroke joinstyle="miter"/>
                <v:path gradientshapeok="t" o:connecttype="rect"/>
              </v:shapetype>
              <v:shape id="_x0000_s1028" type="#_x0000_t202" style="position:absolute;left:0;text-align:left;margin-left:.75pt;margin-top:34.75pt;width:450pt;height:10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">
                <v:textbox>
                  <w:txbxContent>
                    <w:p w:rsidR="009D095D" w:rsidRDefault="0070736C" w:rsidP="0070736C">
                      <w:pPr>
                        <w:tabs>
                          <w:tab w:val="left" w:pos="3516"/>
                        </w:tabs>
                        <w:spacing w:after="0" w:line="240" w:lineRule="auto"/>
                        <w:jc w:val="both"/>
                        <w:rPr>
                          <w:rFonts w:ascii="Arial" w:hAnsi="Arial" w:cs="Arial"/>
                          <w:sz w:val="24"/>
                          <w:szCs w:val="24"/>
                        </w:rPr>
                      </w:pPr>
                      <w:r>
                        <w:rPr>
                          <w:rFonts w:ascii="Arial" w:hAnsi="Arial" w:cs="Arial"/>
                          <w:sz w:val="24"/>
                          <w:szCs w:val="24"/>
                        </w:rPr>
                        <w:t xml:space="preserve">I give my explicit consent for CVS to contact </w:t>
                      </w:r>
                      <w:r w:rsidR="001759F7">
                        <w:rPr>
                          <w:rFonts w:ascii="Arial" w:hAnsi="Arial" w:cs="Arial"/>
                          <w:sz w:val="24"/>
                          <w:szCs w:val="24"/>
                        </w:rPr>
                        <w:t>me directly</w:t>
                      </w:r>
                      <w:bookmarkStart w:id="1" w:name="_GoBack"/>
                      <w:bookmarkEnd w:id="1"/>
                      <w:r>
                        <w:rPr>
                          <w:rFonts w:ascii="Arial" w:hAnsi="Arial" w:cs="Arial"/>
                          <w:sz w:val="24"/>
                          <w:szCs w:val="24"/>
                        </w:rPr>
                        <w:t xml:space="preserve"> or share my contact details with other members of the Volunteer Bank with regards to volunteering locally within Blackburn with Darwen.</w:t>
                      </w:r>
                    </w:p>
                    <w:p w:rsidR="009D095D" w:rsidRDefault="009D095D" w:rsidP="00E06D44">
                      <w:pPr>
                        <w:tabs>
                          <w:tab w:val="left" w:pos="3516"/>
                        </w:tabs>
                        <w:spacing w:after="0" w:line="240" w:lineRule="auto"/>
                        <w:rPr>
                          <w:rFonts w:ascii="Arial" w:hAnsi="Arial" w:cs="Arial"/>
                          <w:sz w:val="24"/>
                          <w:szCs w:val="24"/>
                        </w:rPr>
                      </w:pPr>
                      <w:r>
                        <w:rPr>
                          <w:rFonts w:ascii="Arial" w:hAnsi="Arial" w:cs="Arial"/>
                          <w:sz w:val="24"/>
                          <w:szCs w:val="24"/>
                        </w:rPr>
                        <w:t>Name:</w:t>
                      </w:r>
                    </w:p>
                    <w:p w:rsidR="009D095D" w:rsidRDefault="009D095D" w:rsidP="00E06D44">
                      <w:pPr>
                        <w:tabs>
                          <w:tab w:val="left" w:pos="3516"/>
                        </w:tabs>
                        <w:spacing w:after="0" w:line="240" w:lineRule="auto"/>
                        <w:rPr>
                          <w:rFonts w:ascii="Arial" w:hAnsi="Arial" w:cs="Arial"/>
                          <w:sz w:val="24"/>
                          <w:szCs w:val="24"/>
                        </w:rPr>
                      </w:pPr>
                      <w:r>
                        <w:rPr>
                          <w:rFonts w:ascii="Arial" w:hAnsi="Arial" w:cs="Arial"/>
                          <w:sz w:val="24"/>
                          <w:szCs w:val="24"/>
                        </w:rPr>
                        <w:t>Date:</w:t>
                      </w:r>
                    </w:p>
                    <w:p w:rsidR="009D095D" w:rsidRPr="00E06D44" w:rsidRDefault="009D095D" w:rsidP="00E06D44">
                      <w:pPr>
                        <w:tabs>
                          <w:tab w:val="left" w:pos="3516"/>
                        </w:tabs>
                        <w:spacing w:after="0" w:line="240" w:lineRule="auto"/>
                        <w:rPr>
                          <w:rFonts w:ascii="Arial" w:hAnsi="Arial" w:cs="Arial"/>
                          <w:sz w:val="24"/>
                          <w:szCs w:val="24"/>
                        </w:rPr>
                      </w:pPr>
                      <w:r>
                        <w:rPr>
                          <w:rFonts w:ascii="Arial" w:hAnsi="Arial" w:cs="Arial"/>
                          <w:sz w:val="24"/>
                          <w:szCs w:val="24"/>
                        </w:rPr>
                        <w:t>Signature:</w:t>
                      </w:r>
                    </w:p>
                  </w:txbxContent>
                </v:textbox>
                <w10:wrap type="square" anchorx="margin"/>
              </v:shape>
            </w:pict>
          </mc:Fallback>
        </mc:AlternateContent>
      </w:r>
      <w:r w:rsidRPr="00A460B4">
        <w:rPr>
          <w:rFonts w:ascii="Arial" w:hAnsi="Arial" w:cs="Arial"/>
          <w:b/>
          <w:sz w:val="24"/>
          <w:szCs w:val="24"/>
        </w:rPr>
        <w:t>Statement of Consent</w:t>
      </w:r>
    </w:p>
    <w:p w:rsidR="00A460B4" w:rsidRDefault="00DF10DB" w:rsidP="002D59B7">
      <w:pPr>
        <w:tabs>
          <w:tab w:val="left" w:pos="3516"/>
        </w:tabs>
        <w:jc w:val="both"/>
        <w:rPr>
          <w:rFonts w:ascii="Arial" w:hAnsi="Arial" w:cs="Arial"/>
          <w:sz w:val="24"/>
          <w:szCs w:val="24"/>
        </w:rPr>
      </w:pPr>
      <w:r w:rsidRPr="00DF10DB">
        <w:rPr>
          <w:rFonts w:ascii="Arial" w:hAnsi="Arial" w:cs="Arial"/>
          <w:sz w:val="24"/>
          <w:szCs w:val="24"/>
        </w:rPr>
        <w:t xml:space="preserve"> </w:t>
      </w:r>
      <w:r w:rsidR="00A460B4">
        <w:rPr>
          <w:rFonts w:ascii="Arial" w:hAnsi="Arial" w:cs="Arial"/>
          <w:sz w:val="24"/>
          <w:szCs w:val="24"/>
        </w:rPr>
        <w:t xml:space="preserve">For further information about CVS Members and our Data Protection Policy please refer to our website – </w:t>
      </w:r>
      <w:hyperlink r:id="rId7" w:history="1">
        <w:r w:rsidR="00A460B4" w:rsidRPr="00EA0772">
          <w:rPr>
            <w:rStyle w:val="Hyperlink"/>
            <w:rFonts w:ascii="Arial" w:hAnsi="Arial" w:cs="Arial"/>
            <w:sz w:val="24"/>
            <w:szCs w:val="24"/>
          </w:rPr>
          <w:t>www.communitycvs.org.uk</w:t>
        </w:r>
      </w:hyperlink>
    </w:p>
    <w:sectPr w:rsidR="00A460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AC7" w:rsidRDefault="002F1AC7" w:rsidP="006350B6">
      <w:pPr>
        <w:spacing w:after="0" w:line="240" w:lineRule="auto"/>
      </w:pPr>
      <w:r>
        <w:separator/>
      </w:r>
    </w:p>
  </w:endnote>
  <w:endnote w:type="continuationSeparator" w:id="0">
    <w:p w:rsidR="002F1AC7" w:rsidRDefault="002F1AC7" w:rsidP="0063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AC7" w:rsidRDefault="002F1AC7" w:rsidP="006350B6">
      <w:pPr>
        <w:spacing w:after="0" w:line="240" w:lineRule="auto"/>
      </w:pPr>
      <w:r>
        <w:separator/>
      </w:r>
    </w:p>
  </w:footnote>
  <w:footnote w:type="continuationSeparator" w:id="0">
    <w:p w:rsidR="002F1AC7" w:rsidRDefault="002F1AC7" w:rsidP="00635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0B6" w:rsidRDefault="006350B6" w:rsidP="006350B6">
    <w:pPr>
      <w:pStyle w:val="Header"/>
      <w:jc w:val="center"/>
    </w:pPr>
    <w:r w:rsidRPr="006350B6">
      <w:rPr>
        <w:noProof/>
        <w:lang w:eastAsia="en-GB"/>
      </w:rPr>
      <w:drawing>
        <wp:inline distT="0" distB="0" distL="0" distR="0">
          <wp:extent cx="4701540" cy="1170561"/>
          <wp:effectExtent l="0" t="0" r="3810" b="0"/>
          <wp:docPr id="3" name="Picture 3" descr="V:\staff_only\ADMINISTRATION DOC\LOGO\C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taff_only\ADMINISTRATION DOC\LOGO\CV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5058" cy="11764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B6"/>
    <w:rsid w:val="001759F7"/>
    <w:rsid w:val="0028285F"/>
    <w:rsid w:val="002D59B7"/>
    <w:rsid w:val="002F1AC7"/>
    <w:rsid w:val="004E30FF"/>
    <w:rsid w:val="006350B6"/>
    <w:rsid w:val="0070736C"/>
    <w:rsid w:val="0085120A"/>
    <w:rsid w:val="008D02B4"/>
    <w:rsid w:val="009B150B"/>
    <w:rsid w:val="009D095D"/>
    <w:rsid w:val="00A460B4"/>
    <w:rsid w:val="00A46B94"/>
    <w:rsid w:val="00AE0332"/>
    <w:rsid w:val="00BF5F9F"/>
    <w:rsid w:val="00DF10DB"/>
    <w:rsid w:val="00E0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AB28C"/>
  <w15:chartTrackingRefBased/>
  <w15:docId w15:val="{5AB2EB35-8529-4C50-A4FA-5E4229D8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0B6"/>
  </w:style>
  <w:style w:type="paragraph" w:styleId="Footer">
    <w:name w:val="footer"/>
    <w:basedOn w:val="Normal"/>
    <w:link w:val="FooterChar"/>
    <w:uiPriority w:val="99"/>
    <w:unhideWhenUsed/>
    <w:rsid w:val="00635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0B6"/>
  </w:style>
  <w:style w:type="character" w:styleId="Hyperlink">
    <w:name w:val="Hyperlink"/>
    <w:basedOn w:val="DefaultParagraphFont"/>
    <w:uiPriority w:val="99"/>
    <w:unhideWhenUsed/>
    <w:rsid w:val="00A460B4"/>
    <w:rPr>
      <w:color w:val="0563C1" w:themeColor="hyperlink"/>
      <w:u w:val="single"/>
    </w:rPr>
  </w:style>
  <w:style w:type="paragraph" w:styleId="BalloonText">
    <w:name w:val="Balloon Text"/>
    <w:basedOn w:val="Normal"/>
    <w:link w:val="BalloonTextChar"/>
    <w:uiPriority w:val="99"/>
    <w:semiHidden/>
    <w:unhideWhenUsed/>
    <w:rsid w:val="0070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mmunitycv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Hennessy</dc:creator>
  <cp:keywords/>
  <dc:description/>
  <cp:lastModifiedBy>Clair Bloomfield</cp:lastModifiedBy>
  <cp:revision>4</cp:revision>
  <cp:lastPrinted>2018-04-23T14:25:00Z</cp:lastPrinted>
  <dcterms:created xsi:type="dcterms:W3CDTF">2018-04-23T14:25:00Z</dcterms:created>
  <dcterms:modified xsi:type="dcterms:W3CDTF">2018-04-24T07:30:00Z</dcterms:modified>
</cp:coreProperties>
</file>