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61" w:rsidRDefault="00961561" w:rsidP="00BF4C12">
      <w:pPr>
        <w:pStyle w:val="Heading7"/>
        <w:rPr>
          <w:sz w:val="22"/>
          <w:szCs w:val="22"/>
        </w:rPr>
      </w:pPr>
      <w:bookmarkStart w:id="0" w:name="_GoBack"/>
      <w:bookmarkEnd w:id="0"/>
    </w:p>
    <w:p w:rsidR="00961561" w:rsidRDefault="00961561" w:rsidP="00BF4C12">
      <w:pPr>
        <w:pStyle w:val="Heading7"/>
        <w:rPr>
          <w:sz w:val="22"/>
          <w:szCs w:val="22"/>
        </w:rPr>
      </w:pPr>
    </w:p>
    <w:p w:rsidR="00961561" w:rsidRDefault="00961561" w:rsidP="00961561">
      <w:pPr>
        <w:jc w:val="center"/>
        <w:rPr>
          <w:b/>
          <w:sz w:val="28"/>
        </w:rPr>
      </w:pPr>
      <w:r>
        <w:rPr>
          <w:b/>
          <w:sz w:val="28"/>
        </w:rPr>
        <w:t>BLACKBURN WITH DARWEN COUNCIL FOR VOLUNTARY SERVICE</w:t>
      </w:r>
    </w:p>
    <w:p w:rsidR="00961561" w:rsidRDefault="00961561" w:rsidP="00BF4C12">
      <w:pPr>
        <w:pStyle w:val="Heading7"/>
        <w:rPr>
          <w:sz w:val="22"/>
          <w:szCs w:val="22"/>
        </w:rPr>
      </w:pPr>
    </w:p>
    <w:p w:rsidR="003F14E4" w:rsidRPr="00961561" w:rsidRDefault="00961561" w:rsidP="00BF4C12">
      <w:pPr>
        <w:pStyle w:val="Heading7"/>
      </w:pPr>
      <w:r w:rsidRPr="00961561">
        <w:t xml:space="preserve">TRADING AS </w:t>
      </w:r>
      <w:r w:rsidR="00BF5064" w:rsidRPr="00961561">
        <w:t>COMMUNITY CVS</w:t>
      </w:r>
      <w:r w:rsidR="00217BD5" w:rsidRPr="00961561">
        <w:t xml:space="preserve"> </w:t>
      </w:r>
    </w:p>
    <w:p w:rsidR="003F14E4" w:rsidRPr="00305B28" w:rsidRDefault="003F14E4" w:rsidP="003F14E4">
      <w:pPr>
        <w:jc w:val="center"/>
        <w:rPr>
          <w:sz w:val="22"/>
          <w:szCs w:val="22"/>
        </w:rPr>
      </w:pPr>
    </w:p>
    <w:p w:rsidR="003F14E4" w:rsidRPr="00305B28" w:rsidRDefault="003F14E4" w:rsidP="003F14E4">
      <w:pPr>
        <w:pStyle w:val="Heading2"/>
        <w:jc w:val="center"/>
        <w:rPr>
          <w:rFonts w:ascii="Arial" w:hAnsi="Arial" w:cs="Arial"/>
          <w:bCs w:val="0"/>
          <w:i w:val="0"/>
          <w:sz w:val="22"/>
          <w:szCs w:val="22"/>
        </w:rPr>
      </w:pPr>
      <w:r w:rsidRPr="00305B28">
        <w:rPr>
          <w:rFonts w:ascii="Arial" w:hAnsi="Arial" w:cs="Arial"/>
          <w:bCs w:val="0"/>
          <w:i w:val="0"/>
          <w:sz w:val="22"/>
          <w:szCs w:val="22"/>
        </w:rPr>
        <w:t>JOB DESCRIPTION</w:t>
      </w:r>
    </w:p>
    <w:p w:rsidR="003F14E4" w:rsidRPr="00305B28" w:rsidRDefault="003F14E4" w:rsidP="003F14E4">
      <w:pPr>
        <w:rPr>
          <w:sz w:val="22"/>
          <w:szCs w:val="22"/>
        </w:rPr>
      </w:pPr>
    </w:p>
    <w:p w:rsidR="003F14E4" w:rsidRPr="00305B28" w:rsidRDefault="003F14E4" w:rsidP="003F14E4">
      <w:pPr>
        <w:rPr>
          <w:b/>
          <w:bCs/>
          <w:sz w:val="22"/>
          <w:szCs w:val="22"/>
        </w:rPr>
      </w:pPr>
      <w:r w:rsidRPr="00305B28">
        <w:rPr>
          <w:b/>
          <w:bCs/>
          <w:sz w:val="22"/>
          <w:szCs w:val="22"/>
        </w:rPr>
        <w:t>JOB TITLE:</w:t>
      </w:r>
      <w:r w:rsidRPr="00305B28">
        <w:rPr>
          <w:b/>
          <w:bCs/>
          <w:sz w:val="22"/>
          <w:szCs w:val="22"/>
        </w:rPr>
        <w:tab/>
      </w:r>
      <w:r w:rsidRPr="00305B28">
        <w:rPr>
          <w:b/>
          <w:bCs/>
          <w:sz w:val="22"/>
          <w:szCs w:val="22"/>
        </w:rPr>
        <w:tab/>
      </w:r>
      <w:r w:rsidR="00BB6983">
        <w:rPr>
          <w:b/>
          <w:bCs/>
          <w:sz w:val="22"/>
          <w:szCs w:val="22"/>
        </w:rPr>
        <w:t>Connecting Communities Development Officer</w:t>
      </w:r>
    </w:p>
    <w:p w:rsidR="003F14E4" w:rsidRPr="00305B28" w:rsidRDefault="003F14E4" w:rsidP="003F14E4">
      <w:pPr>
        <w:rPr>
          <w:sz w:val="22"/>
          <w:szCs w:val="22"/>
        </w:rPr>
      </w:pPr>
    </w:p>
    <w:p w:rsidR="003F14E4" w:rsidRPr="00305B28" w:rsidRDefault="00AB1A76" w:rsidP="009E162E">
      <w:pPr>
        <w:pStyle w:val="Heading8"/>
        <w:ind w:left="2160" w:hanging="2160"/>
        <w:jc w:val="both"/>
        <w:rPr>
          <w:sz w:val="22"/>
          <w:szCs w:val="22"/>
        </w:rPr>
      </w:pPr>
      <w:r w:rsidRPr="00305B28">
        <w:rPr>
          <w:sz w:val="22"/>
          <w:szCs w:val="22"/>
        </w:rPr>
        <w:t>SALARY:</w:t>
      </w:r>
      <w:r w:rsidRPr="00305B28">
        <w:rPr>
          <w:sz w:val="22"/>
          <w:szCs w:val="22"/>
        </w:rPr>
        <w:tab/>
      </w:r>
      <w:r w:rsidR="00861A96">
        <w:rPr>
          <w:bCs w:val="0"/>
          <w:sz w:val="22"/>
          <w:szCs w:val="22"/>
          <w:lang w:val="en-US"/>
        </w:rPr>
        <w:t>£</w:t>
      </w:r>
      <w:r w:rsidR="0029669C">
        <w:rPr>
          <w:bCs w:val="0"/>
          <w:sz w:val="22"/>
          <w:szCs w:val="22"/>
          <w:lang w:val="en-US"/>
        </w:rPr>
        <w:t>27,741</w:t>
      </w:r>
      <w:r w:rsidR="002E0796">
        <w:rPr>
          <w:bCs w:val="0"/>
          <w:sz w:val="22"/>
          <w:szCs w:val="22"/>
          <w:lang w:val="en-US"/>
        </w:rPr>
        <w:t xml:space="preserve"> (full-time equivalent</w:t>
      </w:r>
      <w:r w:rsidR="00F607B1">
        <w:rPr>
          <w:bCs w:val="0"/>
          <w:sz w:val="22"/>
          <w:szCs w:val="22"/>
          <w:lang w:val="en-US"/>
        </w:rPr>
        <w:t xml:space="preserve"> salary – actual salary dependent on the </w:t>
      </w:r>
      <w:r w:rsidR="009E162E">
        <w:rPr>
          <w:bCs w:val="0"/>
          <w:sz w:val="22"/>
          <w:szCs w:val="22"/>
          <w:lang w:val="en-US"/>
        </w:rPr>
        <w:t>role</w:t>
      </w:r>
      <w:r w:rsidR="002E0796">
        <w:rPr>
          <w:bCs w:val="0"/>
          <w:sz w:val="22"/>
          <w:szCs w:val="22"/>
          <w:lang w:val="en-US"/>
        </w:rPr>
        <w:t>)</w:t>
      </w:r>
      <w:r w:rsidR="00861A96">
        <w:rPr>
          <w:bCs w:val="0"/>
          <w:sz w:val="22"/>
          <w:szCs w:val="22"/>
          <w:lang w:val="en-US"/>
        </w:rPr>
        <w:t>.</w:t>
      </w:r>
      <w:r w:rsidR="003F14E4" w:rsidRPr="00305B28">
        <w:rPr>
          <w:sz w:val="22"/>
          <w:szCs w:val="22"/>
        </w:rPr>
        <w:t xml:space="preserve"> </w:t>
      </w:r>
    </w:p>
    <w:p w:rsidR="003F14E4" w:rsidRPr="00305B28" w:rsidRDefault="003F14E4" w:rsidP="003F14E4">
      <w:pPr>
        <w:rPr>
          <w:sz w:val="22"/>
          <w:szCs w:val="22"/>
        </w:rPr>
      </w:pPr>
    </w:p>
    <w:p w:rsidR="00B95CC7" w:rsidRDefault="00B95CC7" w:rsidP="003F14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HOURS: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B6983">
        <w:rPr>
          <w:b/>
          <w:bCs/>
          <w:sz w:val="22"/>
          <w:szCs w:val="22"/>
        </w:rPr>
        <w:t>37 hours</w:t>
      </w:r>
      <w:r>
        <w:rPr>
          <w:b/>
          <w:bCs/>
          <w:sz w:val="22"/>
          <w:szCs w:val="22"/>
        </w:rPr>
        <w:t>.</w:t>
      </w:r>
    </w:p>
    <w:p w:rsidR="00B95CC7" w:rsidRDefault="00B95CC7" w:rsidP="003F14E4">
      <w:pPr>
        <w:rPr>
          <w:b/>
          <w:bCs/>
          <w:sz w:val="22"/>
          <w:szCs w:val="22"/>
        </w:rPr>
      </w:pPr>
    </w:p>
    <w:p w:rsidR="003F14E4" w:rsidRPr="00305B28" w:rsidRDefault="003F14E4" w:rsidP="003F14E4">
      <w:pPr>
        <w:rPr>
          <w:b/>
          <w:bCs/>
          <w:sz w:val="22"/>
          <w:szCs w:val="22"/>
        </w:rPr>
      </w:pPr>
      <w:r w:rsidRPr="00305B28">
        <w:rPr>
          <w:b/>
          <w:bCs/>
          <w:sz w:val="22"/>
          <w:szCs w:val="22"/>
        </w:rPr>
        <w:t>R</w:t>
      </w:r>
      <w:r w:rsidR="00861A96">
        <w:rPr>
          <w:b/>
          <w:bCs/>
          <w:sz w:val="22"/>
          <w:szCs w:val="22"/>
        </w:rPr>
        <w:t xml:space="preserve">esponsible to: </w:t>
      </w:r>
      <w:r w:rsidR="00861A96">
        <w:rPr>
          <w:b/>
          <w:bCs/>
          <w:sz w:val="22"/>
          <w:szCs w:val="22"/>
        </w:rPr>
        <w:tab/>
        <w:t xml:space="preserve"> </w:t>
      </w:r>
      <w:r w:rsidR="002470DB">
        <w:rPr>
          <w:b/>
          <w:bCs/>
          <w:sz w:val="22"/>
          <w:szCs w:val="22"/>
        </w:rPr>
        <w:t>Chief Executive</w:t>
      </w:r>
    </w:p>
    <w:p w:rsidR="007B64DC" w:rsidRDefault="007B64DC" w:rsidP="007B64DC">
      <w:pPr>
        <w:pStyle w:val="ListParagraph"/>
        <w:tabs>
          <w:tab w:val="left" w:pos="432"/>
          <w:tab w:val="left" w:pos="4137"/>
        </w:tabs>
        <w:suppressAutoHyphens/>
        <w:spacing w:after="120" w:line="276" w:lineRule="auto"/>
        <w:ind w:left="0"/>
        <w:contextualSpacing/>
        <w:rPr>
          <w:b/>
          <w:bCs/>
          <w:sz w:val="22"/>
          <w:szCs w:val="22"/>
        </w:rPr>
      </w:pPr>
    </w:p>
    <w:p w:rsidR="00B83818" w:rsidRDefault="007B64DC" w:rsidP="00861A96">
      <w:pPr>
        <w:pStyle w:val="ListParagraph"/>
        <w:tabs>
          <w:tab w:val="left" w:pos="432"/>
          <w:tab w:val="left" w:pos="4137"/>
        </w:tabs>
        <w:suppressAutoHyphens/>
        <w:spacing w:after="120" w:line="276" w:lineRule="auto"/>
        <w:ind w:left="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Summary of Post: </w:t>
      </w:r>
    </w:p>
    <w:p w:rsidR="00861A96" w:rsidRDefault="00861A96" w:rsidP="00861A96">
      <w:pPr>
        <w:pStyle w:val="ListParagraph"/>
        <w:tabs>
          <w:tab w:val="left" w:pos="432"/>
          <w:tab w:val="left" w:pos="4137"/>
        </w:tabs>
        <w:suppressAutoHyphens/>
        <w:spacing w:after="120" w:line="276" w:lineRule="auto"/>
        <w:ind w:left="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You will work with the </w:t>
      </w:r>
      <w:r w:rsidR="002470DB">
        <w:rPr>
          <w:bCs/>
          <w:sz w:val="22"/>
          <w:szCs w:val="22"/>
        </w:rPr>
        <w:t>Chief Executive</w:t>
      </w:r>
      <w:r>
        <w:rPr>
          <w:bCs/>
          <w:sz w:val="22"/>
          <w:szCs w:val="22"/>
        </w:rPr>
        <w:t xml:space="preserve">, partners and colleagues to develop and deliver the </w:t>
      </w:r>
      <w:r w:rsidR="00BB6983">
        <w:rPr>
          <w:bCs/>
          <w:sz w:val="22"/>
          <w:szCs w:val="22"/>
        </w:rPr>
        <w:t>Upskilling the Health and Social Care Workforce across Lancashire</w:t>
      </w:r>
      <w:r>
        <w:rPr>
          <w:bCs/>
          <w:sz w:val="22"/>
          <w:szCs w:val="22"/>
        </w:rPr>
        <w:t xml:space="preserve"> programme and associated </w:t>
      </w:r>
      <w:r w:rsidR="00BB6983">
        <w:rPr>
          <w:bCs/>
          <w:sz w:val="22"/>
          <w:szCs w:val="22"/>
        </w:rPr>
        <w:t>activity to support the development and growth of the VCFSE sector</w:t>
      </w:r>
      <w:r>
        <w:rPr>
          <w:bCs/>
          <w:sz w:val="22"/>
          <w:szCs w:val="22"/>
        </w:rPr>
        <w:t>.</w:t>
      </w:r>
    </w:p>
    <w:p w:rsidR="00861A96" w:rsidRDefault="00861A96" w:rsidP="00861A96">
      <w:pPr>
        <w:pStyle w:val="ListParagraph"/>
        <w:tabs>
          <w:tab w:val="left" w:pos="432"/>
          <w:tab w:val="left" w:pos="4137"/>
        </w:tabs>
        <w:suppressAutoHyphens/>
        <w:spacing w:after="120" w:line="276" w:lineRule="auto"/>
        <w:ind w:left="0"/>
        <w:contextualSpacing/>
        <w:jc w:val="both"/>
        <w:rPr>
          <w:bCs/>
          <w:sz w:val="22"/>
          <w:szCs w:val="22"/>
        </w:rPr>
      </w:pPr>
    </w:p>
    <w:p w:rsidR="00861A96" w:rsidRDefault="002C2EDB" w:rsidP="00861A96">
      <w:pPr>
        <w:pStyle w:val="ListParagraph"/>
        <w:tabs>
          <w:tab w:val="left" w:pos="432"/>
          <w:tab w:val="left" w:pos="4137"/>
        </w:tabs>
        <w:suppressAutoHyphens/>
        <w:spacing w:after="120" w:line="276" w:lineRule="auto"/>
        <w:ind w:left="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You will recruit, train, support and supervise a team of volunteer </w:t>
      </w:r>
      <w:r w:rsidR="00BB6983">
        <w:rPr>
          <w:bCs/>
          <w:sz w:val="22"/>
          <w:szCs w:val="22"/>
        </w:rPr>
        <w:t>connectors</w:t>
      </w:r>
      <w:r>
        <w:rPr>
          <w:bCs/>
          <w:sz w:val="22"/>
          <w:szCs w:val="22"/>
        </w:rPr>
        <w:t xml:space="preserve">, who will provide additional support </w:t>
      </w:r>
      <w:r w:rsidR="00BB6983">
        <w:rPr>
          <w:bCs/>
          <w:sz w:val="22"/>
          <w:szCs w:val="22"/>
        </w:rPr>
        <w:t>to VCFSE groups and help promote the project</w:t>
      </w:r>
      <w:r>
        <w:rPr>
          <w:bCs/>
          <w:sz w:val="22"/>
          <w:szCs w:val="22"/>
        </w:rPr>
        <w:t>.</w:t>
      </w:r>
    </w:p>
    <w:p w:rsidR="002C2EDB" w:rsidRDefault="002C2EDB" w:rsidP="00861A96">
      <w:pPr>
        <w:pStyle w:val="ListParagraph"/>
        <w:tabs>
          <w:tab w:val="left" w:pos="432"/>
          <w:tab w:val="left" w:pos="4137"/>
        </w:tabs>
        <w:suppressAutoHyphens/>
        <w:spacing w:after="120" w:line="276" w:lineRule="auto"/>
        <w:ind w:left="0"/>
        <w:contextualSpacing/>
        <w:jc w:val="both"/>
        <w:rPr>
          <w:bCs/>
          <w:sz w:val="22"/>
          <w:szCs w:val="22"/>
        </w:rPr>
      </w:pPr>
    </w:p>
    <w:p w:rsidR="002C2EDB" w:rsidRDefault="002C2EDB" w:rsidP="00BB6983">
      <w:pPr>
        <w:pStyle w:val="ListParagraph"/>
        <w:tabs>
          <w:tab w:val="left" w:pos="432"/>
          <w:tab w:val="left" w:pos="4137"/>
        </w:tabs>
        <w:suppressAutoHyphens/>
        <w:spacing w:after="120" w:line="276" w:lineRule="auto"/>
        <w:ind w:left="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You will support </w:t>
      </w:r>
      <w:r w:rsidR="00BB6983">
        <w:rPr>
          <w:bCs/>
          <w:sz w:val="22"/>
          <w:szCs w:val="22"/>
        </w:rPr>
        <w:t>both individuals, communities and voluntary, community, faith and social enterprises to learn, develop and grow.</w:t>
      </w:r>
    </w:p>
    <w:p w:rsidR="002C2EDB" w:rsidRPr="00861A96" w:rsidRDefault="002C2EDB" w:rsidP="00861A96">
      <w:pPr>
        <w:pStyle w:val="ListParagraph"/>
        <w:tabs>
          <w:tab w:val="left" w:pos="432"/>
          <w:tab w:val="left" w:pos="4137"/>
        </w:tabs>
        <w:suppressAutoHyphens/>
        <w:spacing w:after="120" w:line="276" w:lineRule="auto"/>
        <w:ind w:left="0"/>
        <w:contextualSpacing/>
        <w:jc w:val="both"/>
        <w:rPr>
          <w:bCs/>
          <w:sz w:val="22"/>
          <w:szCs w:val="22"/>
        </w:rPr>
      </w:pPr>
    </w:p>
    <w:p w:rsidR="003F14E4" w:rsidRPr="00305B28" w:rsidRDefault="003F14E4" w:rsidP="00B83818">
      <w:pPr>
        <w:pStyle w:val="Heading4"/>
        <w:rPr>
          <w:rFonts w:ascii="Arial" w:hAnsi="Arial" w:cs="Arial"/>
          <w:bCs w:val="0"/>
          <w:sz w:val="22"/>
          <w:szCs w:val="22"/>
        </w:rPr>
      </w:pPr>
      <w:r w:rsidRPr="00305B28">
        <w:rPr>
          <w:rFonts w:ascii="Arial" w:hAnsi="Arial" w:cs="Arial"/>
          <w:bCs w:val="0"/>
          <w:sz w:val="22"/>
          <w:szCs w:val="22"/>
        </w:rPr>
        <w:t>SPECIFIC DUTIES AND RESPONSIBILITIES</w:t>
      </w:r>
    </w:p>
    <w:p w:rsidR="003F14E4" w:rsidRPr="00305B28" w:rsidRDefault="003F14E4" w:rsidP="003F14E4">
      <w:pPr>
        <w:jc w:val="both"/>
        <w:rPr>
          <w:sz w:val="22"/>
          <w:szCs w:val="22"/>
          <w:u w:val="single"/>
        </w:rPr>
      </w:pPr>
    </w:p>
    <w:p w:rsidR="00B24AE6" w:rsidRPr="00305B28" w:rsidRDefault="003F14E4" w:rsidP="0031519E">
      <w:pPr>
        <w:pStyle w:val="BodyTextInden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05B28">
        <w:rPr>
          <w:rFonts w:ascii="Arial" w:hAnsi="Arial" w:cs="Arial"/>
          <w:sz w:val="22"/>
          <w:szCs w:val="22"/>
        </w:rPr>
        <w:t>To take lead respon</w:t>
      </w:r>
      <w:r w:rsidR="000C2558">
        <w:rPr>
          <w:rFonts w:ascii="Arial" w:hAnsi="Arial" w:cs="Arial"/>
          <w:sz w:val="22"/>
          <w:szCs w:val="22"/>
        </w:rPr>
        <w:t xml:space="preserve">sibility for the implementation, </w:t>
      </w:r>
      <w:r w:rsidRPr="00305B28">
        <w:rPr>
          <w:rFonts w:ascii="Arial" w:hAnsi="Arial" w:cs="Arial"/>
          <w:sz w:val="22"/>
          <w:szCs w:val="22"/>
        </w:rPr>
        <w:t xml:space="preserve">development </w:t>
      </w:r>
      <w:r w:rsidR="000C2558">
        <w:rPr>
          <w:rFonts w:ascii="Arial" w:hAnsi="Arial" w:cs="Arial"/>
          <w:sz w:val="22"/>
          <w:szCs w:val="22"/>
        </w:rPr>
        <w:t xml:space="preserve">and management </w:t>
      </w:r>
      <w:r w:rsidRPr="00305B28">
        <w:rPr>
          <w:rFonts w:ascii="Arial" w:hAnsi="Arial" w:cs="Arial"/>
          <w:sz w:val="22"/>
          <w:szCs w:val="22"/>
        </w:rPr>
        <w:t>of the Project</w:t>
      </w:r>
      <w:r w:rsidR="00B24AE6" w:rsidRPr="00305B28">
        <w:rPr>
          <w:rFonts w:ascii="Arial" w:hAnsi="Arial" w:cs="Arial"/>
          <w:sz w:val="22"/>
          <w:szCs w:val="22"/>
        </w:rPr>
        <w:t xml:space="preserve"> </w:t>
      </w:r>
      <w:r w:rsidR="0007379F">
        <w:rPr>
          <w:rFonts w:ascii="Arial" w:hAnsi="Arial" w:cs="Arial"/>
          <w:sz w:val="22"/>
          <w:szCs w:val="22"/>
        </w:rPr>
        <w:t>for a particular geography or target population</w:t>
      </w:r>
    </w:p>
    <w:p w:rsidR="003F14E4" w:rsidRPr="00305B28" w:rsidRDefault="003F14E4" w:rsidP="00057D8C">
      <w:pPr>
        <w:jc w:val="both"/>
        <w:rPr>
          <w:sz w:val="22"/>
          <w:szCs w:val="22"/>
        </w:rPr>
      </w:pPr>
    </w:p>
    <w:p w:rsidR="00EA1389" w:rsidRDefault="003F14E4" w:rsidP="00C12514">
      <w:pPr>
        <w:numPr>
          <w:ilvl w:val="0"/>
          <w:numId w:val="13"/>
        </w:numPr>
        <w:jc w:val="both"/>
        <w:rPr>
          <w:sz w:val="22"/>
          <w:szCs w:val="22"/>
        </w:rPr>
      </w:pPr>
      <w:r w:rsidRPr="00305B28">
        <w:rPr>
          <w:sz w:val="22"/>
          <w:szCs w:val="22"/>
        </w:rPr>
        <w:t>To consult, liaise and negotiate with relevant external agencies and local partnerships in developing</w:t>
      </w:r>
      <w:r w:rsidR="009E3D33" w:rsidRPr="00305B28">
        <w:rPr>
          <w:sz w:val="22"/>
          <w:szCs w:val="22"/>
        </w:rPr>
        <w:t xml:space="preserve"> and delivering</w:t>
      </w:r>
      <w:r w:rsidRPr="00305B28">
        <w:rPr>
          <w:sz w:val="22"/>
          <w:szCs w:val="22"/>
        </w:rPr>
        <w:t xml:space="preserve"> the project</w:t>
      </w:r>
      <w:r w:rsidR="00C12514">
        <w:rPr>
          <w:sz w:val="22"/>
          <w:szCs w:val="22"/>
        </w:rPr>
        <w:t>.</w:t>
      </w:r>
    </w:p>
    <w:p w:rsidR="00C12514" w:rsidRPr="00305B28" w:rsidRDefault="00C12514" w:rsidP="00C12514">
      <w:pPr>
        <w:ind w:left="360"/>
        <w:jc w:val="both"/>
        <w:rPr>
          <w:sz w:val="22"/>
          <w:szCs w:val="22"/>
        </w:rPr>
      </w:pPr>
    </w:p>
    <w:p w:rsidR="009E3D33" w:rsidRDefault="009E3D33" w:rsidP="009E3D33">
      <w:pPr>
        <w:numPr>
          <w:ilvl w:val="0"/>
          <w:numId w:val="13"/>
        </w:numPr>
        <w:jc w:val="both"/>
        <w:rPr>
          <w:sz w:val="22"/>
          <w:szCs w:val="22"/>
        </w:rPr>
      </w:pPr>
      <w:r w:rsidRPr="00612DB9">
        <w:rPr>
          <w:sz w:val="22"/>
          <w:szCs w:val="22"/>
        </w:rPr>
        <w:t xml:space="preserve">To establish and operate shared protocols for referrals </w:t>
      </w:r>
      <w:r w:rsidR="00C12514">
        <w:rPr>
          <w:sz w:val="22"/>
          <w:szCs w:val="22"/>
        </w:rPr>
        <w:t xml:space="preserve">to support </w:t>
      </w:r>
      <w:r w:rsidR="00BF5064">
        <w:rPr>
          <w:sz w:val="22"/>
          <w:szCs w:val="22"/>
        </w:rPr>
        <w:t>beneficiaries</w:t>
      </w:r>
      <w:r w:rsidRPr="00612DB9">
        <w:rPr>
          <w:sz w:val="22"/>
          <w:szCs w:val="22"/>
        </w:rPr>
        <w:t xml:space="preserve"> and for re</w:t>
      </w:r>
      <w:r w:rsidR="00C12514">
        <w:rPr>
          <w:sz w:val="22"/>
          <w:szCs w:val="22"/>
        </w:rPr>
        <w:t xml:space="preserve">ferrals of </w:t>
      </w:r>
      <w:r w:rsidR="00BF5064">
        <w:rPr>
          <w:sz w:val="22"/>
          <w:szCs w:val="22"/>
        </w:rPr>
        <w:t>beneficiaries</w:t>
      </w:r>
      <w:r w:rsidRPr="00612DB9">
        <w:rPr>
          <w:sz w:val="22"/>
          <w:szCs w:val="22"/>
        </w:rPr>
        <w:t xml:space="preserve"> </w:t>
      </w:r>
      <w:r w:rsidR="00BF5064">
        <w:rPr>
          <w:sz w:val="22"/>
          <w:szCs w:val="22"/>
        </w:rPr>
        <w:t>from partner organisations</w:t>
      </w:r>
    </w:p>
    <w:p w:rsidR="00612DB9" w:rsidRPr="00612DB9" w:rsidRDefault="00612DB9" w:rsidP="00612DB9">
      <w:pPr>
        <w:jc w:val="both"/>
        <w:rPr>
          <w:sz w:val="22"/>
          <w:szCs w:val="22"/>
        </w:rPr>
      </w:pPr>
    </w:p>
    <w:p w:rsidR="00B24AE6" w:rsidRPr="00305B28" w:rsidRDefault="00B24AE6" w:rsidP="0031519E">
      <w:pPr>
        <w:pStyle w:val="BodyTextInden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05B28">
        <w:rPr>
          <w:rFonts w:ascii="Arial" w:hAnsi="Arial" w:cs="Arial"/>
          <w:sz w:val="22"/>
          <w:szCs w:val="22"/>
        </w:rPr>
        <w:t>To plan and develop roles for</w:t>
      </w:r>
      <w:r w:rsidR="00305B28">
        <w:rPr>
          <w:rFonts w:ascii="Arial" w:hAnsi="Arial" w:cs="Arial"/>
          <w:sz w:val="22"/>
          <w:szCs w:val="22"/>
        </w:rPr>
        <w:t xml:space="preserve"> </w:t>
      </w:r>
      <w:r w:rsidR="00BF5064">
        <w:rPr>
          <w:rFonts w:ascii="Arial" w:hAnsi="Arial" w:cs="Arial"/>
          <w:sz w:val="22"/>
          <w:szCs w:val="22"/>
        </w:rPr>
        <w:t>Volunteer mentors</w:t>
      </w:r>
      <w:r w:rsidRPr="00305B28">
        <w:rPr>
          <w:rFonts w:ascii="Arial" w:hAnsi="Arial" w:cs="Arial"/>
          <w:sz w:val="22"/>
          <w:szCs w:val="22"/>
        </w:rPr>
        <w:t xml:space="preserve"> based on consultation with </w:t>
      </w:r>
      <w:r w:rsidR="00C12514">
        <w:rPr>
          <w:rFonts w:ascii="Arial" w:hAnsi="Arial" w:cs="Arial"/>
          <w:sz w:val="22"/>
          <w:szCs w:val="22"/>
        </w:rPr>
        <w:t>partner organisations</w:t>
      </w:r>
      <w:r w:rsidR="000C2558">
        <w:rPr>
          <w:rFonts w:ascii="Arial" w:hAnsi="Arial" w:cs="Arial"/>
          <w:sz w:val="22"/>
          <w:szCs w:val="22"/>
        </w:rPr>
        <w:t>, service users</w:t>
      </w:r>
      <w:r w:rsidR="00C12514">
        <w:rPr>
          <w:rFonts w:ascii="Arial" w:hAnsi="Arial" w:cs="Arial"/>
          <w:sz w:val="22"/>
          <w:szCs w:val="22"/>
        </w:rPr>
        <w:t xml:space="preserve"> and other stakeholders</w:t>
      </w:r>
      <w:r w:rsidR="00305B28">
        <w:rPr>
          <w:rFonts w:ascii="Arial" w:hAnsi="Arial" w:cs="Arial"/>
          <w:sz w:val="22"/>
          <w:szCs w:val="22"/>
        </w:rPr>
        <w:t>.</w:t>
      </w:r>
    </w:p>
    <w:p w:rsidR="00B24AE6" w:rsidRPr="00305B28" w:rsidRDefault="00B24AE6" w:rsidP="00A72C86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48426B" w:rsidRPr="00BB6983" w:rsidRDefault="00B24AE6" w:rsidP="00707D9B">
      <w:pPr>
        <w:pStyle w:val="BodyTextIndent"/>
        <w:numPr>
          <w:ilvl w:val="0"/>
          <w:numId w:val="13"/>
        </w:numPr>
        <w:jc w:val="both"/>
        <w:rPr>
          <w:sz w:val="22"/>
          <w:szCs w:val="22"/>
        </w:rPr>
      </w:pPr>
      <w:r w:rsidRPr="00BB6983">
        <w:rPr>
          <w:rFonts w:ascii="Arial" w:hAnsi="Arial" w:cs="Arial"/>
          <w:sz w:val="22"/>
          <w:szCs w:val="22"/>
        </w:rPr>
        <w:t xml:space="preserve">To plan </w:t>
      </w:r>
      <w:r w:rsidR="00BB6983" w:rsidRPr="00BB6983">
        <w:rPr>
          <w:rFonts w:ascii="Arial" w:hAnsi="Arial" w:cs="Arial"/>
          <w:sz w:val="22"/>
          <w:szCs w:val="22"/>
        </w:rPr>
        <w:t xml:space="preserve">and coordinate </w:t>
      </w:r>
      <w:r w:rsidRPr="00BB6983">
        <w:rPr>
          <w:rFonts w:ascii="Arial" w:hAnsi="Arial" w:cs="Arial"/>
          <w:sz w:val="22"/>
          <w:szCs w:val="22"/>
        </w:rPr>
        <w:t xml:space="preserve">training </w:t>
      </w:r>
      <w:r w:rsidR="00BB6983" w:rsidRPr="00BB6983">
        <w:rPr>
          <w:rFonts w:ascii="Arial" w:hAnsi="Arial" w:cs="Arial"/>
          <w:sz w:val="22"/>
          <w:szCs w:val="22"/>
        </w:rPr>
        <w:t xml:space="preserve">and development </w:t>
      </w:r>
      <w:r w:rsidRPr="00BB6983">
        <w:rPr>
          <w:rFonts w:ascii="Arial" w:hAnsi="Arial" w:cs="Arial"/>
          <w:sz w:val="22"/>
          <w:szCs w:val="22"/>
        </w:rPr>
        <w:t>programme</w:t>
      </w:r>
      <w:r w:rsidR="00BB6983" w:rsidRPr="00BB6983">
        <w:rPr>
          <w:rFonts w:ascii="Arial" w:hAnsi="Arial" w:cs="Arial"/>
          <w:sz w:val="22"/>
          <w:szCs w:val="22"/>
        </w:rPr>
        <w:t>s to meet the needs of the local community and the VCFSE sector.</w:t>
      </w:r>
      <w:r w:rsidRPr="00BB6983">
        <w:rPr>
          <w:rFonts w:ascii="Arial" w:hAnsi="Arial" w:cs="Arial"/>
          <w:sz w:val="22"/>
          <w:szCs w:val="22"/>
        </w:rPr>
        <w:t xml:space="preserve"> </w:t>
      </w:r>
    </w:p>
    <w:p w:rsidR="00BB6983" w:rsidRDefault="00BB6983" w:rsidP="00BB6983">
      <w:pPr>
        <w:pStyle w:val="ListParagraph"/>
        <w:rPr>
          <w:sz w:val="22"/>
          <w:szCs w:val="22"/>
        </w:rPr>
      </w:pPr>
    </w:p>
    <w:p w:rsidR="007B64DC" w:rsidRPr="000552C7" w:rsidRDefault="00C12514" w:rsidP="0031519E">
      <w:pPr>
        <w:numPr>
          <w:ilvl w:val="0"/>
          <w:numId w:val="13"/>
        </w:numPr>
        <w:jc w:val="both"/>
        <w:rPr>
          <w:sz w:val="22"/>
          <w:szCs w:val="22"/>
        </w:rPr>
      </w:pPr>
      <w:r w:rsidRPr="000552C7">
        <w:rPr>
          <w:bCs/>
          <w:sz w:val="22"/>
          <w:szCs w:val="22"/>
        </w:rPr>
        <w:t xml:space="preserve">To develop and deliver a </w:t>
      </w:r>
      <w:r w:rsidR="007B64DC" w:rsidRPr="000552C7">
        <w:rPr>
          <w:bCs/>
          <w:sz w:val="22"/>
          <w:szCs w:val="22"/>
        </w:rPr>
        <w:t xml:space="preserve">skills development </w:t>
      </w:r>
      <w:r w:rsidRPr="000552C7">
        <w:rPr>
          <w:bCs/>
          <w:sz w:val="22"/>
          <w:szCs w:val="22"/>
        </w:rPr>
        <w:t xml:space="preserve">programme </w:t>
      </w:r>
      <w:r w:rsidR="00BB6983">
        <w:rPr>
          <w:bCs/>
          <w:sz w:val="22"/>
          <w:szCs w:val="22"/>
        </w:rPr>
        <w:t>in partnership with the business and training manager and senior training advisors</w:t>
      </w:r>
      <w:r w:rsidRPr="000552C7">
        <w:rPr>
          <w:bCs/>
          <w:sz w:val="22"/>
          <w:szCs w:val="22"/>
        </w:rPr>
        <w:t>.</w:t>
      </w:r>
    </w:p>
    <w:p w:rsidR="0048426B" w:rsidRPr="00305B28" w:rsidRDefault="0048426B" w:rsidP="0048426B">
      <w:pPr>
        <w:pStyle w:val="ListParagraph"/>
        <w:rPr>
          <w:sz w:val="22"/>
          <w:szCs w:val="22"/>
        </w:rPr>
      </w:pPr>
    </w:p>
    <w:p w:rsidR="00305B28" w:rsidRPr="00305B28" w:rsidRDefault="00305B28" w:rsidP="0031519E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0C2558">
        <w:rPr>
          <w:sz w:val="22"/>
          <w:szCs w:val="22"/>
        </w:rPr>
        <w:t xml:space="preserve">take responsibility for ensuring that </w:t>
      </w:r>
      <w:r w:rsidR="00BF5064">
        <w:rPr>
          <w:sz w:val="22"/>
          <w:szCs w:val="22"/>
        </w:rPr>
        <w:t>volunteer mentors</w:t>
      </w:r>
      <w:r w:rsidR="000C2558">
        <w:rPr>
          <w:sz w:val="22"/>
          <w:szCs w:val="22"/>
        </w:rPr>
        <w:t xml:space="preserve"> are </w:t>
      </w:r>
      <w:r>
        <w:rPr>
          <w:sz w:val="22"/>
          <w:szCs w:val="22"/>
        </w:rPr>
        <w:t>support</w:t>
      </w:r>
      <w:r w:rsidR="000552C7">
        <w:rPr>
          <w:sz w:val="22"/>
          <w:szCs w:val="22"/>
        </w:rPr>
        <w:t xml:space="preserve">ed </w:t>
      </w:r>
      <w:r w:rsidR="000C2558">
        <w:rPr>
          <w:sz w:val="22"/>
          <w:szCs w:val="22"/>
        </w:rPr>
        <w:t>and motivated.</w:t>
      </w:r>
    </w:p>
    <w:p w:rsidR="00305B28" w:rsidRPr="00305B28" w:rsidRDefault="00305B28" w:rsidP="00305B28">
      <w:pPr>
        <w:jc w:val="both"/>
        <w:rPr>
          <w:sz w:val="22"/>
          <w:szCs w:val="22"/>
        </w:rPr>
      </w:pPr>
    </w:p>
    <w:p w:rsidR="0048426B" w:rsidRDefault="00305B28" w:rsidP="0048426B">
      <w:pPr>
        <w:numPr>
          <w:ilvl w:val="0"/>
          <w:numId w:val="13"/>
        </w:numPr>
        <w:jc w:val="both"/>
        <w:rPr>
          <w:sz w:val="22"/>
          <w:szCs w:val="22"/>
        </w:rPr>
      </w:pPr>
      <w:r w:rsidRPr="00305B28">
        <w:rPr>
          <w:sz w:val="22"/>
          <w:szCs w:val="22"/>
        </w:rPr>
        <w:t>To develop protocol</w:t>
      </w:r>
      <w:r w:rsidR="00C12514">
        <w:rPr>
          <w:sz w:val="22"/>
          <w:szCs w:val="22"/>
        </w:rPr>
        <w:t>s/ procedures</w:t>
      </w:r>
      <w:r w:rsidRPr="00305B28">
        <w:rPr>
          <w:sz w:val="22"/>
          <w:szCs w:val="22"/>
        </w:rPr>
        <w:t xml:space="preserve"> for the management</w:t>
      </w:r>
      <w:r w:rsidR="00DF75DE">
        <w:rPr>
          <w:sz w:val="22"/>
          <w:szCs w:val="22"/>
        </w:rPr>
        <w:t xml:space="preserve"> of </w:t>
      </w:r>
      <w:r w:rsidR="000C2558">
        <w:rPr>
          <w:sz w:val="22"/>
          <w:szCs w:val="22"/>
        </w:rPr>
        <w:t>the project.</w:t>
      </w:r>
    </w:p>
    <w:p w:rsidR="00C12514" w:rsidRPr="00305B28" w:rsidRDefault="00C12514" w:rsidP="00C12514">
      <w:pPr>
        <w:jc w:val="both"/>
        <w:rPr>
          <w:sz w:val="22"/>
          <w:szCs w:val="22"/>
        </w:rPr>
      </w:pPr>
    </w:p>
    <w:p w:rsidR="00B24AE6" w:rsidRPr="00305B28" w:rsidRDefault="00BF5064" w:rsidP="0031519E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ensure that volunteer mentors and beneficiaries volunteering in the community,</w:t>
      </w:r>
      <w:r w:rsidR="00B24AE6" w:rsidRPr="00305B28">
        <w:rPr>
          <w:sz w:val="22"/>
          <w:szCs w:val="22"/>
        </w:rPr>
        <w:t xml:space="preserve"> have opportunities to develop and be recognised and rewarded for their work.</w:t>
      </w:r>
    </w:p>
    <w:p w:rsidR="00B24AE6" w:rsidRPr="00305B28" w:rsidRDefault="00B24AE6" w:rsidP="00B24AE6">
      <w:pPr>
        <w:rPr>
          <w:sz w:val="22"/>
          <w:szCs w:val="22"/>
        </w:rPr>
      </w:pPr>
    </w:p>
    <w:p w:rsidR="0048426B" w:rsidRPr="00305B28" w:rsidRDefault="00B24AE6" w:rsidP="0031519E">
      <w:pPr>
        <w:numPr>
          <w:ilvl w:val="0"/>
          <w:numId w:val="13"/>
        </w:numPr>
        <w:jc w:val="both"/>
        <w:rPr>
          <w:sz w:val="22"/>
          <w:szCs w:val="22"/>
        </w:rPr>
      </w:pPr>
      <w:r w:rsidRPr="00305B28">
        <w:rPr>
          <w:sz w:val="22"/>
          <w:szCs w:val="22"/>
        </w:rPr>
        <w:t xml:space="preserve">To meet with </w:t>
      </w:r>
      <w:r w:rsidR="00BF5064">
        <w:rPr>
          <w:sz w:val="22"/>
          <w:szCs w:val="22"/>
        </w:rPr>
        <w:t>partner agencies</w:t>
      </w:r>
      <w:r w:rsidR="00C12514">
        <w:rPr>
          <w:sz w:val="22"/>
          <w:szCs w:val="22"/>
        </w:rPr>
        <w:t xml:space="preserve"> referring </w:t>
      </w:r>
      <w:r w:rsidR="00BF5064">
        <w:rPr>
          <w:sz w:val="22"/>
          <w:szCs w:val="22"/>
        </w:rPr>
        <w:t>beneficiaries</w:t>
      </w:r>
      <w:r w:rsidR="00C12514">
        <w:rPr>
          <w:sz w:val="22"/>
          <w:szCs w:val="22"/>
        </w:rPr>
        <w:t xml:space="preserve"> to the project</w:t>
      </w:r>
      <w:r w:rsidRPr="00305B28">
        <w:rPr>
          <w:sz w:val="22"/>
          <w:szCs w:val="22"/>
        </w:rPr>
        <w:t xml:space="preserve"> on a quarterly basis to review </w:t>
      </w:r>
      <w:r w:rsidR="00C12514">
        <w:rPr>
          <w:sz w:val="22"/>
          <w:szCs w:val="22"/>
        </w:rPr>
        <w:t xml:space="preserve">the </w:t>
      </w:r>
      <w:r w:rsidR="00BF5064">
        <w:rPr>
          <w:sz w:val="22"/>
          <w:szCs w:val="22"/>
        </w:rPr>
        <w:t>beneficiaries</w:t>
      </w:r>
      <w:r w:rsidRPr="00305B28">
        <w:rPr>
          <w:sz w:val="22"/>
          <w:szCs w:val="22"/>
        </w:rPr>
        <w:t xml:space="preserve">, their support </w:t>
      </w:r>
      <w:r w:rsidR="00C12514">
        <w:rPr>
          <w:sz w:val="22"/>
          <w:szCs w:val="22"/>
        </w:rPr>
        <w:t>needs</w:t>
      </w:r>
      <w:r w:rsidR="00305B28">
        <w:rPr>
          <w:sz w:val="22"/>
          <w:szCs w:val="22"/>
        </w:rPr>
        <w:t xml:space="preserve">, and outcomes </w:t>
      </w:r>
      <w:r w:rsidR="00C12514">
        <w:rPr>
          <w:sz w:val="22"/>
          <w:szCs w:val="22"/>
        </w:rPr>
        <w:t>emerging</w:t>
      </w:r>
      <w:r w:rsidR="00305B28">
        <w:rPr>
          <w:sz w:val="22"/>
          <w:szCs w:val="22"/>
        </w:rPr>
        <w:t>.</w:t>
      </w:r>
    </w:p>
    <w:p w:rsidR="00231714" w:rsidRPr="00305B28" w:rsidRDefault="00231714" w:rsidP="00231714">
      <w:pPr>
        <w:pStyle w:val="ListParagraph"/>
        <w:rPr>
          <w:sz w:val="22"/>
          <w:szCs w:val="22"/>
        </w:rPr>
      </w:pPr>
    </w:p>
    <w:p w:rsidR="003F14E4" w:rsidRDefault="003F14E4" w:rsidP="0031519E">
      <w:pPr>
        <w:numPr>
          <w:ilvl w:val="0"/>
          <w:numId w:val="13"/>
        </w:numPr>
        <w:jc w:val="both"/>
        <w:rPr>
          <w:sz w:val="22"/>
          <w:szCs w:val="22"/>
        </w:rPr>
      </w:pPr>
      <w:r w:rsidRPr="00305B28">
        <w:rPr>
          <w:sz w:val="22"/>
          <w:szCs w:val="22"/>
        </w:rPr>
        <w:t xml:space="preserve">To </w:t>
      </w:r>
      <w:r w:rsidR="003D14FC" w:rsidRPr="00305B28">
        <w:rPr>
          <w:sz w:val="22"/>
          <w:szCs w:val="22"/>
        </w:rPr>
        <w:t xml:space="preserve">gather information </w:t>
      </w:r>
      <w:r w:rsidR="00BB6983">
        <w:rPr>
          <w:sz w:val="22"/>
          <w:szCs w:val="22"/>
        </w:rPr>
        <w:t>about the VCFSE sector within your area, establish connections and promote collaborative with the public and commercial sectors.</w:t>
      </w:r>
    </w:p>
    <w:p w:rsidR="00BF4C12" w:rsidRDefault="00BF4C12" w:rsidP="00BF4C12">
      <w:pPr>
        <w:ind w:left="360"/>
        <w:jc w:val="both"/>
        <w:rPr>
          <w:sz w:val="22"/>
          <w:szCs w:val="22"/>
        </w:rPr>
      </w:pPr>
    </w:p>
    <w:p w:rsidR="00BF4C12" w:rsidRDefault="00BF4C12" w:rsidP="0031519E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057D8C">
        <w:rPr>
          <w:sz w:val="22"/>
          <w:szCs w:val="22"/>
        </w:rPr>
        <w:t xml:space="preserve">work with </w:t>
      </w:r>
      <w:r>
        <w:rPr>
          <w:sz w:val="22"/>
          <w:szCs w:val="22"/>
        </w:rPr>
        <w:t xml:space="preserve">volunteer-involving </w:t>
      </w:r>
      <w:r w:rsidR="00C12514">
        <w:rPr>
          <w:sz w:val="22"/>
          <w:szCs w:val="22"/>
        </w:rPr>
        <w:t>groups</w:t>
      </w:r>
      <w:r>
        <w:rPr>
          <w:sz w:val="22"/>
          <w:szCs w:val="22"/>
        </w:rPr>
        <w:t xml:space="preserve"> to address barriers to participation for </w:t>
      </w:r>
      <w:r w:rsidR="009F2998">
        <w:rPr>
          <w:sz w:val="22"/>
          <w:szCs w:val="22"/>
        </w:rPr>
        <w:t>beneficiaries</w:t>
      </w:r>
      <w:r>
        <w:rPr>
          <w:sz w:val="22"/>
          <w:szCs w:val="22"/>
        </w:rPr>
        <w:t xml:space="preserve"> that wish to volunteer</w:t>
      </w:r>
      <w:r w:rsidR="00057D8C">
        <w:rPr>
          <w:sz w:val="22"/>
          <w:szCs w:val="22"/>
        </w:rPr>
        <w:t xml:space="preserve"> including development of resources, </w:t>
      </w:r>
      <w:r w:rsidR="000C2558">
        <w:rPr>
          <w:sz w:val="22"/>
          <w:szCs w:val="22"/>
        </w:rPr>
        <w:t xml:space="preserve">advocacy, </w:t>
      </w:r>
      <w:r w:rsidR="00057D8C">
        <w:rPr>
          <w:sz w:val="22"/>
          <w:szCs w:val="22"/>
        </w:rPr>
        <w:t>and arranging themed volunteer manager network meetings</w:t>
      </w:r>
      <w:r>
        <w:rPr>
          <w:sz w:val="22"/>
          <w:szCs w:val="22"/>
        </w:rPr>
        <w:t>.</w:t>
      </w:r>
    </w:p>
    <w:p w:rsidR="000C2558" w:rsidRDefault="000C2558" w:rsidP="000C2558">
      <w:pPr>
        <w:jc w:val="both"/>
        <w:rPr>
          <w:sz w:val="22"/>
          <w:szCs w:val="22"/>
        </w:rPr>
      </w:pPr>
    </w:p>
    <w:p w:rsidR="000C2558" w:rsidRPr="00305B28" w:rsidRDefault="00861A96" w:rsidP="0031519E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implement </w:t>
      </w:r>
      <w:r w:rsidR="000C2558">
        <w:rPr>
          <w:sz w:val="22"/>
          <w:szCs w:val="22"/>
        </w:rPr>
        <w:t>appropriate outcomes measurement system to ensure that outcomes and impact of the project can be demonstrated to funders and external stakeholders.</w:t>
      </w:r>
    </w:p>
    <w:p w:rsidR="0006308F" w:rsidRPr="00305B28" w:rsidRDefault="0006308F" w:rsidP="0006308F">
      <w:pPr>
        <w:pStyle w:val="ListParagraph"/>
        <w:rPr>
          <w:sz w:val="22"/>
          <w:szCs w:val="22"/>
        </w:rPr>
      </w:pPr>
    </w:p>
    <w:p w:rsidR="003D14FC" w:rsidRPr="00305B28" w:rsidRDefault="003D14FC" w:rsidP="00861A96">
      <w:pPr>
        <w:numPr>
          <w:ilvl w:val="0"/>
          <w:numId w:val="13"/>
        </w:numPr>
        <w:tabs>
          <w:tab w:val="left" w:pos="720"/>
        </w:tabs>
        <w:jc w:val="both"/>
        <w:rPr>
          <w:sz w:val="22"/>
          <w:szCs w:val="22"/>
        </w:rPr>
      </w:pPr>
      <w:r w:rsidRPr="00305B28">
        <w:rPr>
          <w:sz w:val="22"/>
          <w:szCs w:val="22"/>
        </w:rPr>
        <w:t xml:space="preserve">To </w:t>
      </w:r>
      <w:r w:rsidR="009E3D33" w:rsidRPr="00305B28">
        <w:rPr>
          <w:sz w:val="22"/>
          <w:szCs w:val="22"/>
        </w:rPr>
        <w:t xml:space="preserve">be responsible for </w:t>
      </w:r>
      <w:r w:rsidR="00DF75DE">
        <w:rPr>
          <w:sz w:val="22"/>
          <w:szCs w:val="22"/>
        </w:rPr>
        <w:t xml:space="preserve">the </w:t>
      </w:r>
      <w:r w:rsidR="009E3D33" w:rsidRPr="00305B28">
        <w:rPr>
          <w:sz w:val="22"/>
          <w:szCs w:val="22"/>
        </w:rPr>
        <w:t xml:space="preserve">continuous </w:t>
      </w:r>
      <w:r w:rsidR="00BF4C12" w:rsidRPr="00305B28">
        <w:rPr>
          <w:sz w:val="22"/>
          <w:szCs w:val="22"/>
        </w:rPr>
        <w:t>monitoring of</w:t>
      </w:r>
      <w:r w:rsidR="009E3D33" w:rsidRPr="00305B28">
        <w:rPr>
          <w:sz w:val="22"/>
          <w:szCs w:val="22"/>
        </w:rPr>
        <w:t xml:space="preserve"> the project </w:t>
      </w:r>
      <w:r w:rsidRPr="00305B28">
        <w:rPr>
          <w:sz w:val="22"/>
          <w:szCs w:val="22"/>
        </w:rPr>
        <w:t>as well as evaluation, to assess the extent to which the objectives</w:t>
      </w:r>
      <w:r w:rsidR="000C2558">
        <w:rPr>
          <w:sz w:val="22"/>
          <w:szCs w:val="22"/>
        </w:rPr>
        <w:t xml:space="preserve"> and outcomes</w:t>
      </w:r>
      <w:r w:rsidRPr="00305B28">
        <w:rPr>
          <w:sz w:val="22"/>
          <w:szCs w:val="22"/>
        </w:rPr>
        <w:t xml:space="preserve"> are being achieved in order to improve and develop the scheme and inform future delivery.</w:t>
      </w:r>
    </w:p>
    <w:p w:rsidR="003D14FC" w:rsidRPr="00305B28" w:rsidRDefault="003D14FC" w:rsidP="003D14FC">
      <w:pPr>
        <w:pStyle w:val="BodyTextIndent2"/>
        <w:ind w:left="0"/>
        <w:rPr>
          <w:sz w:val="22"/>
          <w:szCs w:val="22"/>
        </w:rPr>
      </w:pPr>
    </w:p>
    <w:p w:rsidR="00B24AE6" w:rsidRPr="00305B28" w:rsidRDefault="003D14FC" w:rsidP="0031519E">
      <w:pPr>
        <w:pStyle w:val="BodyTextIndent2"/>
        <w:numPr>
          <w:ilvl w:val="0"/>
          <w:numId w:val="13"/>
        </w:numPr>
        <w:rPr>
          <w:sz w:val="22"/>
          <w:szCs w:val="22"/>
        </w:rPr>
      </w:pPr>
      <w:r w:rsidRPr="00305B28">
        <w:rPr>
          <w:sz w:val="22"/>
          <w:szCs w:val="22"/>
        </w:rPr>
        <w:t xml:space="preserve">To keep detailed records of project activity and volunteers for the purposes of </w:t>
      </w:r>
      <w:r w:rsidR="009F2998">
        <w:rPr>
          <w:sz w:val="22"/>
          <w:szCs w:val="22"/>
        </w:rPr>
        <w:t>continuous monitoring including</w:t>
      </w:r>
      <w:r w:rsidRPr="00305B28">
        <w:rPr>
          <w:sz w:val="22"/>
          <w:szCs w:val="22"/>
        </w:rPr>
        <w:t xml:space="preserve"> </w:t>
      </w:r>
      <w:r w:rsidR="00DF75DE">
        <w:rPr>
          <w:sz w:val="22"/>
          <w:szCs w:val="22"/>
        </w:rPr>
        <w:t>t</w:t>
      </w:r>
      <w:r w:rsidR="00B24AE6" w:rsidRPr="00305B28">
        <w:rPr>
          <w:sz w:val="22"/>
          <w:szCs w:val="22"/>
        </w:rPr>
        <w:t>rack</w:t>
      </w:r>
      <w:r w:rsidRPr="00305B28">
        <w:rPr>
          <w:sz w:val="22"/>
          <w:szCs w:val="22"/>
        </w:rPr>
        <w:t>ing</w:t>
      </w:r>
      <w:r w:rsidR="00B24AE6" w:rsidRPr="00305B28">
        <w:rPr>
          <w:sz w:val="22"/>
          <w:szCs w:val="22"/>
        </w:rPr>
        <w:t xml:space="preserve"> </w:t>
      </w:r>
      <w:r w:rsidR="009F2998">
        <w:rPr>
          <w:sz w:val="22"/>
          <w:szCs w:val="22"/>
        </w:rPr>
        <w:t>volunteer mentors</w:t>
      </w:r>
      <w:r w:rsidR="00FE4E7B">
        <w:rPr>
          <w:sz w:val="22"/>
          <w:szCs w:val="22"/>
        </w:rPr>
        <w:t xml:space="preserve"> and outcomes for </w:t>
      </w:r>
      <w:r w:rsidR="009F2998">
        <w:rPr>
          <w:sz w:val="22"/>
          <w:szCs w:val="22"/>
        </w:rPr>
        <w:t>beneficiaries</w:t>
      </w:r>
      <w:r w:rsidRPr="00305B28">
        <w:rPr>
          <w:sz w:val="22"/>
          <w:szCs w:val="22"/>
        </w:rPr>
        <w:t xml:space="preserve"> that</w:t>
      </w:r>
      <w:r w:rsidR="00B24AE6" w:rsidRPr="00305B28">
        <w:rPr>
          <w:sz w:val="22"/>
          <w:szCs w:val="22"/>
        </w:rPr>
        <w:t xml:space="preserve"> they support</w:t>
      </w:r>
      <w:r w:rsidR="00FE4E7B">
        <w:rPr>
          <w:sz w:val="22"/>
          <w:szCs w:val="22"/>
        </w:rPr>
        <w:t>.</w:t>
      </w:r>
    </w:p>
    <w:p w:rsidR="00D16457" w:rsidRPr="00305B28" w:rsidRDefault="00D16457" w:rsidP="003D14FC">
      <w:pPr>
        <w:tabs>
          <w:tab w:val="left" w:pos="720"/>
        </w:tabs>
        <w:ind w:left="360"/>
        <w:rPr>
          <w:sz w:val="22"/>
          <w:szCs w:val="22"/>
        </w:rPr>
      </w:pPr>
    </w:p>
    <w:p w:rsidR="003F14E4" w:rsidRPr="00305B28" w:rsidRDefault="009E3D33" w:rsidP="0031519E">
      <w:pPr>
        <w:pStyle w:val="BodyTextInden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05B28">
        <w:rPr>
          <w:rFonts w:ascii="Arial" w:hAnsi="Arial" w:cs="Arial"/>
          <w:sz w:val="22"/>
          <w:szCs w:val="22"/>
        </w:rPr>
        <w:t xml:space="preserve">To </w:t>
      </w:r>
      <w:r w:rsidR="00FE4E7B" w:rsidRPr="00305B28">
        <w:rPr>
          <w:rFonts w:ascii="Arial" w:hAnsi="Arial" w:cs="Arial"/>
          <w:sz w:val="22"/>
          <w:szCs w:val="22"/>
        </w:rPr>
        <w:t>produce quarterly</w:t>
      </w:r>
      <w:r w:rsidRPr="00305B28">
        <w:rPr>
          <w:rFonts w:ascii="Arial" w:hAnsi="Arial" w:cs="Arial"/>
          <w:sz w:val="22"/>
          <w:szCs w:val="22"/>
        </w:rPr>
        <w:t xml:space="preserve"> performance management reports </w:t>
      </w:r>
      <w:r w:rsidR="00861A96">
        <w:rPr>
          <w:rFonts w:ascii="Arial" w:hAnsi="Arial" w:cs="Arial"/>
          <w:sz w:val="22"/>
          <w:szCs w:val="22"/>
        </w:rPr>
        <w:t>for</w:t>
      </w:r>
      <w:r w:rsidRPr="00305B28">
        <w:rPr>
          <w:rFonts w:ascii="Arial" w:hAnsi="Arial" w:cs="Arial"/>
          <w:sz w:val="22"/>
          <w:szCs w:val="22"/>
        </w:rPr>
        <w:t xml:space="preserve"> the</w:t>
      </w:r>
      <w:r w:rsidR="00861A96">
        <w:rPr>
          <w:rFonts w:ascii="Arial" w:hAnsi="Arial" w:cs="Arial"/>
          <w:sz w:val="22"/>
          <w:szCs w:val="22"/>
        </w:rPr>
        <w:t xml:space="preserve"> management team and external partners/funders as required.</w:t>
      </w:r>
    </w:p>
    <w:p w:rsidR="003F14E4" w:rsidRPr="00305B28" w:rsidRDefault="003F14E4" w:rsidP="003F14E4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p w:rsidR="003F14E4" w:rsidRDefault="003F14E4" w:rsidP="0031519E">
      <w:pPr>
        <w:pStyle w:val="BodyTextIndent2"/>
        <w:numPr>
          <w:ilvl w:val="0"/>
          <w:numId w:val="13"/>
        </w:numPr>
        <w:rPr>
          <w:sz w:val="22"/>
          <w:szCs w:val="22"/>
        </w:rPr>
      </w:pPr>
      <w:r w:rsidRPr="00305B28">
        <w:rPr>
          <w:sz w:val="22"/>
          <w:szCs w:val="22"/>
        </w:rPr>
        <w:t xml:space="preserve">To </w:t>
      </w:r>
      <w:r w:rsidR="00DF75DE" w:rsidRPr="00305B28">
        <w:rPr>
          <w:sz w:val="22"/>
          <w:szCs w:val="22"/>
        </w:rPr>
        <w:t xml:space="preserve">attend </w:t>
      </w:r>
      <w:r w:rsidRPr="00305B28">
        <w:rPr>
          <w:sz w:val="22"/>
          <w:szCs w:val="22"/>
        </w:rPr>
        <w:t xml:space="preserve">relevant training and </w:t>
      </w:r>
      <w:r w:rsidR="00057D8C">
        <w:rPr>
          <w:sz w:val="22"/>
          <w:szCs w:val="22"/>
        </w:rPr>
        <w:t>events</w:t>
      </w:r>
      <w:r w:rsidR="00FE4E7B">
        <w:rPr>
          <w:sz w:val="22"/>
          <w:szCs w:val="22"/>
        </w:rPr>
        <w:t>.</w:t>
      </w:r>
    </w:p>
    <w:p w:rsidR="003F14E4" w:rsidRPr="00305B28" w:rsidRDefault="003F14E4" w:rsidP="003F14E4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p w:rsidR="003F14E4" w:rsidRDefault="003F14E4" w:rsidP="0031519E">
      <w:pPr>
        <w:pStyle w:val="BodyTextInden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05B28">
        <w:rPr>
          <w:rFonts w:ascii="Arial" w:hAnsi="Arial" w:cs="Arial"/>
          <w:sz w:val="22"/>
          <w:szCs w:val="22"/>
        </w:rPr>
        <w:t xml:space="preserve">To participate in the </w:t>
      </w:r>
      <w:r w:rsidR="009F2998">
        <w:rPr>
          <w:rFonts w:ascii="Arial" w:hAnsi="Arial" w:cs="Arial"/>
          <w:sz w:val="22"/>
          <w:szCs w:val="22"/>
        </w:rPr>
        <w:t xml:space="preserve">Community CVS </w:t>
      </w:r>
      <w:r w:rsidRPr="00305B28">
        <w:rPr>
          <w:rFonts w:ascii="Arial" w:hAnsi="Arial" w:cs="Arial"/>
          <w:sz w:val="22"/>
          <w:szCs w:val="22"/>
        </w:rPr>
        <w:t xml:space="preserve">staff team with regard to all matters </w:t>
      </w:r>
      <w:r w:rsidR="00FE4E7B">
        <w:rPr>
          <w:rFonts w:ascii="Arial" w:hAnsi="Arial" w:cs="Arial"/>
          <w:sz w:val="22"/>
          <w:szCs w:val="22"/>
        </w:rPr>
        <w:t>that</w:t>
      </w:r>
      <w:r w:rsidR="00FE4E7B" w:rsidRPr="00305B28">
        <w:rPr>
          <w:rFonts w:ascii="Arial" w:hAnsi="Arial" w:cs="Arial"/>
          <w:sz w:val="22"/>
          <w:szCs w:val="22"/>
        </w:rPr>
        <w:t xml:space="preserve"> require</w:t>
      </w:r>
      <w:r w:rsidRPr="00305B28">
        <w:rPr>
          <w:rFonts w:ascii="Arial" w:hAnsi="Arial" w:cs="Arial"/>
          <w:sz w:val="22"/>
          <w:szCs w:val="22"/>
        </w:rPr>
        <w:t xml:space="preserve"> a team approac</w:t>
      </w:r>
      <w:r w:rsidR="00057D8C">
        <w:rPr>
          <w:rFonts w:ascii="Arial" w:hAnsi="Arial" w:cs="Arial"/>
          <w:sz w:val="22"/>
          <w:szCs w:val="22"/>
        </w:rPr>
        <w:t>h.</w:t>
      </w:r>
    </w:p>
    <w:p w:rsidR="000D04D8" w:rsidRDefault="000D04D8" w:rsidP="003D14FC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p w:rsidR="00C121B4" w:rsidRDefault="00305B28" w:rsidP="00C121B4">
      <w:pPr>
        <w:pStyle w:val="BodyTextInden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undertake other duties within </w:t>
      </w:r>
      <w:r w:rsidR="00861A96">
        <w:rPr>
          <w:rFonts w:ascii="Arial" w:hAnsi="Arial" w:cs="Arial"/>
          <w:sz w:val="22"/>
          <w:szCs w:val="22"/>
        </w:rPr>
        <w:t>the organisation</w:t>
      </w:r>
      <w:r>
        <w:rPr>
          <w:rFonts w:ascii="Arial" w:hAnsi="Arial" w:cs="Arial"/>
          <w:sz w:val="22"/>
          <w:szCs w:val="22"/>
        </w:rPr>
        <w:t xml:space="preserve"> when required </w:t>
      </w:r>
      <w:r w:rsidR="00C121B4">
        <w:rPr>
          <w:rFonts w:ascii="Arial" w:hAnsi="Arial" w:cs="Arial"/>
          <w:sz w:val="22"/>
          <w:szCs w:val="22"/>
        </w:rPr>
        <w:t>within the</w:t>
      </w:r>
      <w:r>
        <w:rPr>
          <w:rFonts w:ascii="Arial" w:hAnsi="Arial" w:cs="Arial"/>
          <w:sz w:val="22"/>
          <w:szCs w:val="22"/>
        </w:rPr>
        <w:t xml:space="preserve"> level of responsibility of the post.</w:t>
      </w:r>
    </w:p>
    <w:p w:rsidR="000D04D8" w:rsidRDefault="000D04D8" w:rsidP="000C2558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p w:rsidR="00C121B4" w:rsidRDefault="00C121B4" w:rsidP="00C121B4">
      <w:pPr>
        <w:pStyle w:val="BodyTextInden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21B4">
        <w:rPr>
          <w:rFonts w:ascii="Arial" w:hAnsi="Arial" w:cs="Arial"/>
          <w:sz w:val="22"/>
          <w:szCs w:val="22"/>
        </w:rPr>
        <w:t xml:space="preserve">Post holder must adhere to </w:t>
      </w:r>
      <w:r w:rsidR="00861A96">
        <w:rPr>
          <w:rFonts w:ascii="Arial" w:hAnsi="Arial" w:cs="Arial"/>
          <w:sz w:val="22"/>
          <w:szCs w:val="22"/>
        </w:rPr>
        <w:t>all organisational</w:t>
      </w:r>
      <w:r>
        <w:rPr>
          <w:rFonts w:ascii="Arial" w:hAnsi="Arial" w:cs="Arial"/>
          <w:sz w:val="22"/>
          <w:szCs w:val="22"/>
        </w:rPr>
        <w:t xml:space="preserve"> </w:t>
      </w:r>
      <w:r w:rsidRPr="00C121B4">
        <w:rPr>
          <w:rFonts w:ascii="Arial" w:hAnsi="Arial" w:cs="Arial"/>
          <w:sz w:val="22"/>
          <w:szCs w:val="22"/>
        </w:rPr>
        <w:t>guideline</w:t>
      </w:r>
      <w:r>
        <w:rPr>
          <w:rFonts w:ascii="Arial" w:hAnsi="Arial" w:cs="Arial"/>
          <w:sz w:val="22"/>
          <w:szCs w:val="22"/>
        </w:rPr>
        <w:t>s</w:t>
      </w:r>
      <w:r w:rsidR="00861A96">
        <w:rPr>
          <w:rFonts w:ascii="Arial" w:hAnsi="Arial" w:cs="Arial"/>
          <w:sz w:val="22"/>
          <w:szCs w:val="22"/>
        </w:rPr>
        <w:t xml:space="preserve"> and policies and pay particular attention to</w:t>
      </w:r>
      <w:r w:rsidRPr="00C121B4">
        <w:rPr>
          <w:rFonts w:ascii="Arial" w:hAnsi="Arial" w:cs="Arial"/>
          <w:sz w:val="22"/>
          <w:szCs w:val="22"/>
        </w:rPr>
        <w:t>:</w:t>
      </w:r>
      <w:r w:rsidRPr="00C121B4">
        <w:rPr>
          <w:rFonts w:ascii="Arial" w:hAnsi="Arial" w:cs="Arial"/>
          <w:sz w:val="22"/>
          <w:szCs w:val="22"/>
        </w:rPr>
        <w:tab/>
      </w:r>
    </w:p>
    <w:p w:rsidR="00C121B4" w:rsidRPr="00C121B4" w:rsidRDefault="00C121B4" w:rsidP="00C121B4">
      <w:pPr>
        <w:pStyle w:val="BodyTextIndent"/>
        <w:ind w:left="2160"/>
        <w:jc w:val="both"/>
        <w:rPr>
          <w:rFonts w:ascii="Arial" w:hAnsi="Arial" w:cs="Arial"/>
          <w:sz w:val="22"/>
          <w:szCs w:val="22"/>
        </w:rPr>
      </w:pPr>
      <w:r w:rsidRPr="00C121B4">
        <w:rPr>
          <w:rFonts w:ascii="Arial" w:hAnsi="Arial" w:cs="Arial"/>
          <w:sz w:val="22"/>
          <w:szCs w:val="22"/>
        </w:rPr>
        <w:t>Confidentiality</w:t>
      </w:r>
    </w:p>
    <w:p w:rsidR="00C121B4" w:rsidRDefault="00C121B4" w:rsidP="00C121B4">
      <w:pPr>
        <w:ind w:left="2160"/>
        <w:rPr>
          <w:sz w:val="22"/>
          <w:szCs w:val="22"/>
        </w:rPr>
      </w:pPr>
      <w:r w:rsidRPr="00C121B4">
        <w:rPr>
          <w:sz w:val="22"/>
          <w:szCs w:val="22"/>
        </w:rPr>
        <w:t>Health, safety and security</w:t>
      </w:r>
    </w:p>
    <w:p w:rsidR="00FE4E7B" w:rsidRPr="00C121B4" w:rsidRDefault="00FE4E7B" w:rsidP="00C121B4">
      <w:pPr>
        <w:ind w:left="2160"/>
        <w:rPr>
          <w:sz w:val="22"/>
          <w:szCs w:val="22"/>
        </w:rPr>
      </w:pPr>
      <w:r>
        <w:rPr>
          <w:sz w:val="22"/>
          <w:szCs w:val="22"/>
        </w:rPr>
        <w:t>Safeguarding Adults and Children</w:t>
      </w:r>
    </w:p>
    <w:p w:rsidR="00C121B4" w:rsidRPr="00C121B4" w:rsidRDefault="00C121B4" w:rsidP="00C121B4">
      <w:pPr>
        <w:ind w:left="2160"/>
        <w:rPr>
          <w:sz w:val="22"/>
          <w:szCs w:val="22"/>
        </w:rPr>
      </w:pPr>
      <w:r w:rsidRPr="00C121B4">
        <w:rPr>
          <w:sz w:val="22"/>
          <w:szCs w:val="22"/>
        </w:rPr>
        <w:t>Equal Opportunities</w:t>
      </w:r>
    </w:p>
    <w:p w:rsidR="00D41830" w:rsidRDefault="00FE4E7B" w:rsidP="00D41830">
      <w:pPr>
        <w:ind w:left="2160"/>
        <w:rPr>
          <w:sz w:val="22"/>
          <w:szCs w:val="22"/>
        </w:rPr>
      </w:pPr>
      <w:r>
        <w:rPr>
          <w:sz w:val="22"/>
          <w:szCs w:val="22"/>
        </w:rPr>
        <w:t>Training and D</w:t>
      </w:r>
      <w:r w:rsidR="00D41830">
        <w:rPr>
          <w:sz w:val="22"/>
          <w:szCs w:val="22"/>
        </w:rPr>
        <w:t>evelopment</w:t>
      </w:r>
    </w:p>
    <w:p w:rsidR="00D41830" w:rsidRDefault="00D41830" w:rsidP="00D41830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5267"/>
      </w:tblGrid>
      <w:tr w:rsidR="00D41830" w:rsidRPr="00D41830" w:rsidTr="00D41830">
        <w:tc>
          <w:tcPr>
            <w:tcW w:w="3085" w:type="dxa"/>
            <w:shd w:val="clear" w:color="auto" w:fill="auto"/>
          </w:tcPr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1830">
              <w:rPr>
                <w:rFonts w:ascii="Arial" w:hAnsi="Arial" w:cs="Arial"/>
                <w:sz w:val="22"/>
                <w:szCs w:val="22"/>
              </w:rPr>
              <w:t>Area of Lead Responsibility:</w:t>
            </w:r>
          </w:p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  <w:shd w:val="clear" w:color="auto" w:fill="auto"/>
          </w:tcPr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830" w:rsidRPr="00D41830" w:rsidTr="00D41830">
        <w:tc>
          <w:tcPr>
            <w:tcW w:w="3085" w:type="dxa"/>
            <w:shd w:val="clear" w:color="auto" w:fill="auto"/>
          </w:tcPr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1830">
              <w:rPr>
                <w:rFonts w:ascii="Arial" w:hAnsi="Arial" w:cs="Arial"/>
                <w:sz w:val="22"/>
                <w:szCs w:val="22"/>
              </w:rPr>
              <w:t>Start Date:</w:t>
            </w:r>
          </w:p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  <w:shd w:val="clear" w:color="auto" w:fill="auto"/>
          </w:tcPr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830" w:rsidRPr="00D41830" w:rsidTr="00D41830">
        <w:tc>
          <w:tcPr>
            <w:tcW w:w="3085" w:type="dxa"/>
            <w:shd w:val="clear" w:color="auto" w:fill="auto"/>
          </w:tcPr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1830">
              <w:rPr>
                <w:rFonts w:ascii="Arial" w:hAnsi="Arial" w:cs="Arial"/>
                <w:sz w:val="22"/>
                <w:szCs w:val="22"/>
              </w:rPr>
              <w:t>End Date:</w:t>
            </w:r>
          </w:p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  <w:shd w:val="clear" w:color="auto" w:fill="auto"/>
          </w:tcPr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830" w:rsidRPr="00D41830" w:rsidTr="00D41830">
        <w:tc>
          <w:tcPr>
            <w:tcW w:w="3085" w:type="dxa"/>
            <w:shd w:val="clear" w:color="auto" w:fill="auto"/>
          </w:tcPr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1830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  <w:shd w:val="clear" w:color="auto" w:fill="auto"/>
          </w:tcPr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830" w:rsidRPr="00D41830" w:rsidTr="00D41830">
        <w:tc>
          <w:tcPr>
            <w:tcW w:w="3085" w:type="dxa"/>
            <w:shd w:val="clear" w:color="auto" w:fill="auto"/>
          </w:tcPr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1830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  <w:shd w:val="clear" w:color="auto" w:fill="auto"/>
          </w:tcPr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830" w:rsidRPr="00D41830" w:rsidTr="00D41830">
        <w:tc>
          <w:tcPr>
            <w:tcW w:w="3085" w:type="dxa"/>
            <w:shd w:val="clear" w:color="auto" w:fill="auto"/>
          </w:tcPr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1830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  <w:shd w:val="clear" w:color="auto" w:fill="auto"/>
          </w:tcPr>
          <w:p w:rsidR="00D41830" w:rsidRPr="00D41830" w:rsidRDefault="00D41830" w:rsidP="00D4183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1830" w:rsidRDefault="00D41830" w:rsidP="00D41830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D41830" w:rsidRDefault="00D41830" w:rsidP="00D41830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post is part funded by the European Union’s European Social Fund.</w:t>
      </w:r>
    </w:p>
    <w:p w:rsidR="00D41830" w:rsidRDefault="00D41830" w:rsidP="00D41830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961561" w:rsidRDefault="00D41830" w:rsidP="00961561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is dependent on securing the European Social Fund grant and the start date will correspond with the start date on the grant offer letter.</w:t>
      </w:r>
    </w:p>
    <w:p w:rsidR="00961561" w:rsidRDefault="00961561" w:rsidP="00961561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</w:p>
    <w:p w:rsidR="00961561" w:rsidRPr="00003B7F" w:rsidRDefault="00961561" w:rsidP="00961561">
      <w:pPr>
        <w:tabs>
          <w:tab w:val="left" w:pos="1170"/>
        </w:tabs>
        <w:jc w:val="both"/>
        <w:rPr>
          <w:b/>
        </w:rPr>
      </w:pPr>
      <w:r w:rsidRPr="00003B7F">
        <w:rPr>
          <w:b/>
        </w:rPr>
        <w:t xml:space="preserve">This </w:t>
      </w:r>
      <w:r>
        <w:rPr>
          <w:b/>
        </w:rPr>
        <w:t xml:space="preserve">post is funded by external projects and will be funded by the European Structural and Investment Funds </w:t>
      </w:r>
      <w:r w:rsidR="007344A3">
        <w:rPr>
          <w:b/>
        </w:rPr>
        <w:t>until the</w:t>
      </w:r>
      <w:r>
        <w:rPr>
          <w:b/>
        </w:rPr>
        <w:t xml:space="preserve"> </w:t>
      </w:r>
      <w:r w:rsidR="0029669C">
        <w:rPr>
          <w:b/>
        </w:rPr>
        <w:t>31</w:t>
      </w:r>
      <w:r w:rsidR="0029669C" w:rsidRPr="0029669C">
        <w:rPr>
          <w:b/>
          <w:vertAlign w:val="superscript"/>
        </w:rPr>
        <w:t>st</w:t>
      </w:r>
      <w:r w:rsidR="0029669C">
        <w:rPr>
          <w:b/>
        </w:rPr>
        <w:t xml:space="preserve"> December 2023</w:t>
      </w:r>
      <w:r>
        <w:rPr>
          <w:b/>
        </w:rPr>
        <w:t>.</w:t>
      </w:r>
    </w:p>
    <w:p w:rsidR="00961561" w:rsidRPr="00961561" w:rsidRDefault="00961561" w:rsidP="00961561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</w:p>
    <w:sectPr w:rsidR="00961561" w:rsidRPr="00961561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CC" w:rsidRDefault="00B84CCC" w:rsidP="003E20CB">
      <w:r>
        <w:separator/>
      </w:r>
    </w:p>
  </w:endnote>
  <w:endnote w:type="continuationSeparator" w:id="0">
    <w:p w:rsidR="00B84CCC" w:rsidRDefault="00B84CCC" w:rsidP="003E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30" w:rsidRDefault="00D41830" w:rsidP="00D4183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9669C" w:rsidRPr="0029669C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41830">
      <w:rPr>
        <w:color w:val="7F7F7F"/>
        <w:spacing w:val="60"/>
      </w:rPr>
      <w:t>Page</w:t>
    </w:r>
  </w:p>
  <w:p w:rsidR="00D41830" w:rsidRDefault="00D41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CC" w:rsidRDefault="00B84CCC" w:rsidP="003E20CB">
      <w:r>
        <w:separator/>
      </w:r>
    </w:p>
  </w:footnote>
  <w:footnote w:type="continuationSeparator" w:id="0">
    <w:p w:rsidR="00B84CCC" w:rsidRDefault="00B84CCC" w:rsidP="003E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CB" w:rsidRDefault="00961561">
    <w:pPr>
      <w:pStyle w:val="Header"/>
    </w:pPr>
    <w:r>
      <w:rPr>
        <w:rFonts w:ascii="Courier New"/>
        <w:noProof/>
        <w:sz w:val="27"/>
        <w:lang w:eastAsia="en-GB"/>
      </w:rPr>
      <w:drawing>
        <wp:anchor distT="0" distB="0" distL="114300" distR="114300" simplePos="0" relativeHeight="251659264" behindDoc="1" locked="0" layoutInCell="1" allowOverlap="1" wp14:anchorId="552AB328" wp14:editId="6227ED61">
          <wp:simplePos x="0" y="0"/>
          <wp:positionH relativeFrom="margin">
            <wp:posOffset>3811905</wp:posOffset>
          </wp:positionH>
          <wp:positionV relativeFrom="paragraph">
            <wp:posOffset>153035</wp:posOffset>
          </wp:positionV>
          <wp:extent cx="1552575" cy="1552575"/>
          <wp:effectExtent l="0" t="0" r="9525" b="9525"/>
          <wp:wrapTight wrapText="bothSides">
            <wp:wrapPolygon edited="0">
              <wp:start x="0" y="0"/>
              <wp:lineTo x="0" y="21467"/>
              <wp:lineTo x="21467" y="21467"/>
              <wp:lineTo x="214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i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B5173FE" wp14:editId="4EDB7BD6">
          <wp:extent cx="2905125" cy="723900"/>
          <wp:effectExtent l="0" t="0" r="0" b="0"/>
          <wp:docPr id="1" name="Picture 1" descr="CV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D95"/>
    <w:multiLevelType w:val="hybridMultilevel"/>
    <w:tmpl w:val="F7DE99B2"/>
    <w:lvl w:ilvl="0" w:tplc="BC045E7A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17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5360DA"/>
    <w:multiLevelType w:val="hybridMultilevel"/>
    <w:tmpl w:val="F8101EA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C712">
      <w:start w:val="1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23230"/>
    <w:multiLevelType w:val="hybridMultilevel"/>
    <w:tmpl w:val="33A247D8"/>
    <w:lvl w:ilvl="0" w:tplc="CD34040E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0E4405"/>
    <w:multiLevelType w:val="hybridMultilevel"/>
    <w:tmpl w:val="53429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A7E67F8"/>
    <w:multiLevelType w:val="hybridMultilevel"/>
    <w:tmpl w:val="C10A3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D2D1B"/>
    <w:multiLevelType w:val="hybridMultilevel"/>
    <w:tmpl w:val="43E2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972E0"/>
    <w:multiLevelType w:val="hybridMultilevel"/>
    <w:tmpl w:val="BD68F51C"/>
    <w:lvl w:ilvl="0" w:tplc="BC045E7A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639A5"/>
    <w:multiLevelType w:val="hybridMultilevel"/>
    <w:tmpl w:val="51520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313EB"/>
    <w:multiLevelType w:val="hybridMultilevel"/>
    <w:tmpl w:val="73FE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B742F"/>
    <w:multiLevelType w:val="hybridMultilevel"/>
    <w:tmpl w:val="FE34C284"/>
    <w:lvl w:ilvl="0" w:tplc="2BC443B2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72CE"/>
    <w:multiLevelType w:val="hybridMultilevel"/>
    <w:tmpl w:val="39C00E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EA97608"/>
    <w:multiLevelType w:val="hybridMultilevel"/>
    <w:tmpl w:val="C1D49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F7A8B"/>
    <w:multiLevelType w:val="hybridMultilevel"/>
    <w:tmpl w:val="0EBCB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55D69"/>
    <w:multiLevelType w:val="hybridMultilevel"/>
    <w:tmpl w:val="921E0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1F0A05"/>
    <w:multiLevelType w:val="hybridMultilevel"/>
    <w:tmpl w:val="33A247D8"/>
    <w:lvl w:ilvl="0" w:tplc="CD34040E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BA355EE"/>
    <w:multiLevelType w:val="hybridMultilevel"/>
    <w:tmpl w:val="A444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24A4B"/>
    <w:multiLevelType w:val="hybridMultilevel"/>
    <w:tmpl w:val="D260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B2474"/>
    <w:multiLevelType w:val="hybridMultilevel"/>
    <w:tmpl w:val="44B2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B5CAB"/>
    <w:multiLevelType w:val="singleLevel"/>
    <w:tmpl w:val="BB12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68C22061"/>
    <w:multiLevelType w:val="hybridMultilevel"/>
    <w:tmpl w:val="33A247D8"/>
    <w:lvl w:ilvl="0" w:tplc="CD34040E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895690"/>
    <w:multiLevelType w:val="hybridMultilevel"/>
    <w:tmpl w:val="E9A4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11134"/>
    <w:multiLevelType w:val="hybridMultilevel"/>
    <w:tmpl w:val="6D528582"/>
    <w:lvl w:ilvl="0" w:tplc="BC045E7A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B270C"/>
    <w:multiLevelType w:val="hybridMultilevel"/>
    <w:tmpl w:val="7BA037CC"/>
    <w:lvl w:ilvl="0" w:tplc="CD34040E">
      <w:start w:val="1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8191CFA"/>
    <w:multiLevelType w:val="hybridMultilevel"/>
    <w:tmpl w:val="ADECE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28235F"/>
    <w:multiLevelType w:val="hybridMultilevel"/>
    <w:tmpl w:val="3B102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8B5C64"/>
    <w:multiLevelType w:val="hybridMultilevel"/>
    <w:tmpl w:val="462A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13"/>
  </w:num>
  <w:num w:numId="6">
    <w:abstractNumId w:val="5"/>
  </w:num>
  <w:num w:numId="7">
    <w:abstractNumId w:val="15"/>
  </w:num>
  <w:num w:numId="8">
    <w:abstractNumId w:val="23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12"/>
  </w:num>
  <w:num w:numId="14">
    <w:abstractNumId w:val="19"/>
    <w:lvlOverride w:ilvl="0">
      <w:startOverride w:val="1"/>
    </w:lvlOverride>
  </w:num>
  <w:num w:numId="15">
    <w:abstractNumId w:val="16"/>
  </w:num>
  <w:num w:numId="16">
    <w:abstractNumId w:val="18"/>
  </w:num>
  <w:num w:numId="17">
    <w:abstractNumId w:val="14"/>
  </w:num>
  <w:num w:numId="18">
    <w:abstractNumId w:val="26"/>
  </w:num>
  <w:num w:numId="19">
    <w:abstractNumId w:val="25"/>
  </w:num>
  <w:num w:numId="20">
    <w:abstractNumId w:val="9"/>
  </w:num>
  <w:num w:numId="21">
    <w:abstractNumId w:val="21"/>
  </w:num>
  <w:num w:numId="22">
    <w:abstractNumId w:val="6"/>
  </w:num>
  <w:num w:numId="23">
    <w:abstractNumId w:val="10"/>
  </w:num>
  <w:num w:numId="24">
    <w:abstractNumId w:val="22"/>
  </w:num>
  <w:num w:numId="25">
    <w:abstractNumId w:val="7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E4"/>
    <w:rsid w:val="00014572"/>
    <w:rsid w:val="000552C7"/>
    <w:rsid w:val="00057D8C"/>
    <w:rsid w:val="0006308F"/>
    <w:rsid w:val="0007379F"/>
    <w:rsid w:val="000C2558"/>
    <w:rsid w:val="000D04D8"/>
    <w:rsid w:val="00112E4A"/>
    <w:rsid w:val="001B7EDF"/>
    <w:rsid w:val="00204DC5"/>
    <w:rsid w:val="00217BD5"/>
    <w:rsid w:val="00231714"/>
    <w:rsid w:val="002366D1"/>
    <w:rsid w:val="00240E06"/>
    <w:rsid w:val="002470DB"/>
    <w:rsid w:val="0029669C"/>
    <w:rsid w:val="002B4265"/>
    <w:rsid w:val="002C2EDB"/>
    <w:rsid w:val="002E0796"/>
    <w:rsid w:val="00305B28"/>
    <w:rsid w:val="0031519E"/>
    <w:rsid w:val="00325EE6"/>
    <w:rsid w:val="00366873"/>
    <w:rsid w:val="00375CE5"/>
    <w:rsid w:val="003D14FC"/>
    <w:rsid w:val="003E20CB"/>
    <w:rsid w:val="003F14E4"/>
    <w:rsid w:val="0048426B"/>
    <w:rsid w:val="004962DA"/>
    <w:rsid w:val="00521FC5"/>
    <w:rsid w:val="00612DB9"/>
    <w:rsid w:val="006D7425"/>
    <w:rsid w:val="007344A3"/>
    <w:rsid w:val="007B64DC"/>
    <w:rsid w:val="007F641F"/>
    <w:rsid w:val="008411D9"/>
    <w:rsid w:val="00861A96"/>
    <w:rsid w:val="008639D6"/>
    <w:rsid w:val="008F7FCB"/>
    <w:rsid w:val="0092724B"/>
    <w:rsid w:val="00961561"/>
    <w:rsid w:val="009A517B"/>
    <w:rsid w:val="009E162E"/>
    <w:rsid w:val="009E3D33"/>
    <w:rsid w:val="009F2998"/>
    <w:rsid w:val="00A25F63"/>
    <w:rsid w:val="00A606E8"/>
    <w:rsid w:val="00A64283"/>
    <w:rsid w:val="00A72C86"/>
    <w:rsid w:val="00AB1A76"/>
    <w:rsid w:val="00AE2350"/>
    <w:rsid w:val="00AE3EF0"/>
    <w:rsid w:val="00B24AE6"/>
    <w:rsid w:val="00B6196C"/>
    <w:rsid w:val="00B61FAA"/>
    <w:rsid w:val="00B629BE"/>
    <w:rsid w:val="00B83818"/>
    <w:rsid w:val="00B84CCC"/>
    <w:rsid w:val="00B95CC7"/>
    <w:rsid w:val="00BB435A"/>
    <w:rsid w:val="00BB6983"/>
    <w:rsid w:val="00BD34B9"/>
    <w:rsid w:val="00BD7302"/>
    <w:rsid w:val="00BF4C12"/>
    <w:rsid w:val="00BF5064"/>
    <w:rsid w:val="00C121B4"/>
    <w:rsid w:val="00C12514"/>
    <w:rsid w:val="00C34AA5"/>
    <w:rsid w:val="00C447A2"/>
    <w:rsid w:val="00C5107F"/>
    <w:rsid w:val="00C83349"/>
    <w:rsid w:val="00CA0C0F"/>
    <w:rsid w:val="00CA75FA"/>
    <w:rsid w:val="00CD78B2"/>
    <w:rsid w:val="00D16457"/>
    <w:rsid w:val="00D269DD"/>
    <w:rsid w:val="00D41830"/>
    <w:rsid w:val="00D543B6"/>
    <w:rsid w:val="00DF5194"/>
    <w:rsid w:val="00DF75DE"/>
    <w:rsid w:val="00E37532"/>
    <w:rsid w:val="00E57399"/>
    <w:rsid w:val="00E60CA6"/>
    <w:rsid w:val="00EA1389"/>
    <w:rsid w:val="00EA4076"/>
    <w:rsid w:val="00EC4CAF"/>
    <w:rsid w:val="00ED5A4F"/>
    <w:rsid w:val="00F07994"/>
    <w:rsid w:val="00F22F4B"/>
    <w:rsid w:val="00F607B1"/>
    <w:rsid w:val="00F90717"/>
    <w:rsid w:val="00F95CDA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D1A63"/>
  <w15:chartTrackingRefBased/>
  <w15:docId w15:val="{A8851FC5-5BA6-46C5-AD98-52A6FAD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28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Helvetica" w:hAnsi="Times New Roman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Helvetica" w:hAnsi="Times New Roman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ourier New" w:hAnsi="Times New Roman" w:cs="Times New Roman"/>
      <w:b/>
      <w:bCs/>
      <w:color w:val="auto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auto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  <w:color w:val="auto"/>
      <w:szCs w:val="24"/>
    </w:rPr>
  </w:style>
  <w:style w:type="paragraph" w:styleId="BodyTextIndent2">
    <w:name w:val="Body Text Indent 2"/>
    <w:basedOn w:val="Normal"/>
    <w:semiHidden/>
    <w:pPr>
      <w:ind w:left="360"/>
    </w:pPr>
  </w:style>
  <w:style w:type="paragraph" w:styleId="ListParagraph">
    <w:name w:val="List Paragraph"/>
    <w:basedOn w:val="Normal"/>
    <w:uiPriority w:val="34"/>
    <w:qFormat/>
    <w:rsid w:val="003F14E4"/>
    <w:pPr>
      <w:ind w:left="720"/>
    </w:pPr>
  </w:style>
  <w:style w:type="character" w:customStyle="1" w:styleId="Heading1Char">
    <w:name w:val="Heading 1 Char"/>
    <w:link w:val="Heading1"/>
    <w:uiPriority w:val="9"/>
    <w:rsid w:val="00A6428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rsid w:val="00A64283"/>
    <w:pPr>
      <w:spacing w:after="120"/>
    </w:pPr>
    <w:rPr>
      <w:rFonts w:ascii="Times New Roman" w:hAnsi="Times New Roman" w:cs="Times New Roman"/>
      <w:color w:val="auto"/>
      <w:sz w:val="16"/>
      <w:szCs w:val="16"/>
      <w:lang w:val="en-US"/>
    </w:rPr>
  </w:style>
  <w:style w:type="character" w:customStyle="1" w:styleId="BodyText3Char">
    <w:name w:val="Body Text 3 Char"/>
    <w:link w:val="BodyText3"/>
    <w:rsid w:val="00A64283"/>
    <w:rPr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81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83818"/>
    <w:rPr>
      <w:rFonts w:ascii="Arial" w:hAnsi="Arial" w:cs="Arial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2C7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20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20CB"/>
    <w:rPr>
      <w:rFonts w:ascii="Arial" w:hAnsi="Arial" w:cs="Arial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20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20CB"/>
    <w:rPr>
      <w:rFonts w:ascii="Arial" w:hAnsi="Arial" w:cs="Arial"/>
      <w:color w:val="000000"/>
      <w:sz w:val="24"/>
      <w:lang w:eastAsia="en-US"/>
    </w:rPr>
  </w:style>
  <w:style w:type="table" w:styleId="TableGrid">
    <w:name w:val="Table Grid"/>
    <w:basedOn w:val="TableNormal"/>
    <w:uiPriority w:val="59"/>
    <w:rsid w:val="003E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3597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COUNCIL FOR VOLUNTARY SERVICE</vt:lpstr>
    </vt:vector>
  </TitlesOfParts>
  <Company>YouthNet UK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BLACKBURN WITH DARWEN COUNCIL FOR VOLUNTARY SERVICE</dc:title>
  <dc:subject/>
  <dc:creator>Ken Mills</dc:creator>
  <cp:keywords/>
  <cp:lastModifiedBy>Garth Hodgkinson</cp:lastModifiedBy>
  <cp:revision>2</cp:revision>
  <cp:lastPrinted>2016-11-30T11:12:00Z</cp:lastPrinted>
  <dcterms:created xsi:type="dcterms:W3CDTF">2021-04-07T15:09:00Z</dcterms:created>
  <dcterms:modified xsi:type="dcterms:W3CDTF">2021-04-07T15:09:00Z</dcterms:modified>
</cp:coreProperties>
</file>