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830" w:rsidRPr="00312830" w:rsidRDefault="00312830" w:rsidP="007F079D">
      <w:pPr>
        <w:rPr>
          <w:b/>
        </w:rPr>
      </w:pPr>
      <w:r w:rsidRPr="00312830">
        <w:rPr>
          <w:b/>
          <w:sz w:val="36"/>
        </w:rPr>
        <w:t>Come and meet HARRI near you!</w:t>
      </w:r>
      <w:r w:rsidRPr="00312830">
        <w:rPr>
          <w:rFonts w:ascii="Open Sans" w:hAnsi="Open Sans" w:cs="Helvetica"/>
          <w:b/>
          <w:noProof/>
          <w:color w:val="0A0A0A"/>
          <w:lang w:eastAsia="en-GB"/>
        </w:rPr>
        <w:drawing>
          <wp:anchor distT="0" distB="0" distL="114300" distR="114300" simplePos="0" relativeHeight="251659264" behindDoc="0" locked="0" layoutInCell="1" allowOverlap="1" wp14:anchorId="092D46C0" wp14:editId="28FFECD9">
            <wp:simplePos x="0" y="0"/>
            <wp:positionH relativeFrom="margin">
              <wp:posOffset>3648075</wp:posOffset>
            </wp:positionH>
            <wp:positionV relativeFrom="margin">
              <wp:posOffset>702310</wp:posOffset>
            </wp:positionV>
            <wp:extent cx="1981200" cy="1914525"/>
            <wp:effectExtent l="0" t="0" r="0" b="9525"/>
            <wp:wrapSquare wrapText="bothSides"/>
            <wp:docPr id="3" name="Picture 3" descr="https://www.lancashirecare.nhs.uk/media/Site%20Images/HARRI/HARRI%20wording%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cashirecare.nhs.uk/media/Site%20Images/HARRI/HARRI%20wording%20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2830" w:rsidRDefault="001555C2" w:rsidP="007F079D">
      <w:r>
        <w:rPr>
          <w:noProof/>
          <w:lang w:eastAsia="en-GB"/>
        </w:rPr>
        <w:drawing>
          <wp:anchor distT="0" distB="0" distL="114300" distR="114300" simplePos="0" relativeHeight="251662336" behindDoc="0" locked="0" layoutInCell="1" allowOverlap="1">
            <wp:simplePos x="0" y="0"/>
            <wp:positionH relativeFrom="margin">
              <wp:align>left</wp:align>
            </wp:positionH>
            <wp:positionV relativeFrom="margin">
              <wp:posOffset>445135</wp:posOffset>
            </wp:positionV>
            <wp:extent cx="3642995" cy="20478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kskirk rail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995" cy="2047875"/>
                    </a:xfrm>
                    <a:prstGeom prst="rect">
                      <a:avLst/>
                    </a:prstGeom>
                  </pic:spPr>
                </pic:pic>
              </a:graphicData>
            </a:graphic>
            <wp14:sizeRelH relativeFrom="margin">
              <wp14:pctWidth>0</wp14:pctWidth>
            </wp14:sizeRelH>
            <wp14:sizeRelV relativeFrom="margin">
              <wp14:pctHeight>0</wp14:pctHeight>
            </wp14:sizeRelV>
          </wp:anchor>
        </w:drawing>
      </w:r>
    </w:p>
    <w:p w:rsidR="007F079D" w:rsidRPr="00312830" w:rsidRDefault="007F079D" w:rsidP="007F079D">
      <w:pPr>
        <w:rPr>
          <w:sz w:val="24"/>
        </w:rPr>
      </w:pPr>
      <w:r w:rsidRPr="00312830">
        <w:rPr>
          <w:sz w:val="24"/>
        </w:rPr>
        <w:t xml:space="preserve">HARRI is our health and wellbeing engagement vehicle, with it we are able to travel around Lancashire to talk with the local communities and individuals. </w:t>
      </w:r>
    </w:p>
    <w:p w:rsidR="007F079D" w:rsidRPr="00312830" w:rsidRDefault="007F079D" w:rsidP="007F079D">
      <w:pPr>
        <w:rPr>
          <w:sz w:val="24"/>
        </w:rPr>
      </w:pPr>
      <w:r w:rsidRPr="00312830">
        <w:rPr>
          <w:sz w:val="24"/>
        </w:rPr>
        <w:t>On board:</w:t>
      </w:r>
    </w:p>
    <w:p w:rsidR="007F079D" w:rsidRPr="00312830" w:rsidRDefault="007F079D" w:rsidP="007F079D">
      <w:pPr>
        <w:rPr>
          <w:sz w:val="24"/>
        </w:rPr>
      </w:pPr>
      <w:r w:rsidRPr="00312830">
        <w:rPr>
          <w:sz w:val="24"/>
        </w:rPr>
        <w:t>•</w:t>
      </w:r>
      <w:r w:rsidRPr="00312830">
        <w:rPr>
          <w:sz w:val="24"/>
        </w:rPr>
        <w:tab/>
        <w:t>We engage with you; to share our ideas and plans for the future and to gain insight into what your need are.</w:t>
      </w:r>
    </w:p>
    <w:p w:rsidR="007F079D" w:rsidRPr="00312830" w:rsidRDefault="007F079D" w:rsidP="007F079D">
      <w:pPr>
        <w:rPr>
          <w:sz w:val="24"/>
        </w:rPr>
      </w:pPr>
      <w:r w:rsidRPr="00312830">
        <w:rPr>
          <w:sz w:val="24"/>
        </w:rPr>
        <w:t>•</w:t>
      </w:r>
      <w:r w:rsidRPr="00312830">
        <w:rPr>
          <w:sz w:val="24"/>
        </w:rPr>
        <w:tab/>
        <w:t>We offer simple signposting, advice and guidance to offer the right help at the right time in the right place for you.</w:t>
      </w:r>
    </w:p>
    <w:p w:rsidR="007F079D" w:rsidRPr="00312830" w:rsidRDefault="007F079D" w:rsidP="007F079D">
      <w:pPr>
        <w:rPr>
          <w:sz w:val="24"/>
        </w:rPr>
      </w:pPr>
      <w:r w:rsidRPr="00312830">
        <w:rPr>
          <w:sz w:val="24"/>
        </w:rPr>
        <w:t xml:space="preserve">On board there will be a mixed group from within the NHS and beyond, which will enable us to offer you a wide range of information on many of the issues you may be facing, such as </w:t>
      </w:r>
      <w:r w:rsidR="00047065">
        <w:rPr>
          <w:sz w:val="24"/>
        </w:rPr>
        <w:t>job advice</w:t>
      </w:r>
      <w:r w:rsidRPr="00312830">
        <w:rPr>
          <w:sz w:val="24"/>
        </w:rPr>
        <w:t xml:space="preserve">, quit smoking, diabetic DESMOND, Steady </w:t>
      </w:r>
      <w:r w:rsidR="00B776BF">
        <w:rPr>
          <w:sz w:val="24"/>
        </w:rPr>
        <w:t>On, My Place, Lancashire Victim</w:t>
      </w:r>
      <w:r w:rsidRPr="00312830">
        <w:rPr>
          <w:sz w:val="24"/>
        </w:rPr>
        <w:t>s</w:t>
      </w:r>
      <w:r w:rsidR="00B776BF">
        <w:rPr>
          <w:sz w:val="24"/>
        </w:rPr>
        <w:t xml:space="preserve"> su</w:t>
      </w:r>
      <w:r w:rsidR="00B776BF" w:rsidRPr="00312830">
        <w:rPr>
          <w:sz w:val="24"/>
        </w:rPr>
        <w:t>pport</w:t>
      </w:r>
      <w:r w:rsidRPr="00312830">
        <w:rPr>
          <w:sz w:val="24"/>
        </w:rPr>
        <w:t xml:space="preserve"> </w:t>
      </w:r>
      <w:r w:rsidR="00B776BF">
        <w:rPr>
          <w:sz w:val="24"/>
        </w:rPr>
        <w:t xml:space="preserve">job advice </w:t>
      </w:r>
      <w:r w:rsidRPr="00312830">
        <w:rPr>
          <w:sz w:val="24"/>
        </w:rPr>
        <w:t>and much more. The vehicle includes a private consulting area with disabled access.</w:t>
      </w:r>
    </w:p>
    <w:p w:rsidR="007F079D" w:rsidRPr="00312830" w:rsidRDefault="00312830" w:rsidP="007F079D">
      <w:pPr>
        <w:rPr>
          <w:sz w:val="24"/>
        </w:rPr>
      </w:pPr>
      <w:r w:rsidRPr="00312830">
        <w:rPr>
          <w:noProof/>
          <w:color w:val="0000FF"/>
          <w:sz w:val="24"/>
          <w:lang w:eastAsia="en-GB"/>
        </w:rPr>
        <w:drawing>
          <wp:anchor distT="0" distB="0" distL="114300" distR="114300" simplePos="0" relativeHeight="251661312" behindDoc="0" locked="0" layoutInCell="1" allowOverlap="1" wp14:anchorId="0BA8F396" wp14:editId="6B956861">
            <wp:simplePos x="0" y="0"/>
            <wp:positionH relativeFrom="margin">
              <wp:posOffset>3645535</wp:posOffset>
            </wp:positionH>
            <wp:positionV relativeFrom="margin">
              <wp:posOffset>6212840</wp:posOffset>
            </wp:positionV>
            <wp:extent cx="2529840" cy="1828800"/>
            <wp:effectExtent l="0" t="0" r="3810" b="0"/>
            <wp:wrapSquare wrapText="bothSides"/>
            <wp:docPr id="13" name="irc_mi" descr="Image result for HARRI lancashire car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RRI lancashire care">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8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79D" w:rsidRPr="00312830">
        <w:rPr>
          <w:sz w:val="24"/>
        </w:rPr>
        <w:t xml:space="preserve">People can visit HARRI at various locations and events throughout the year in Lancashire. For HARRI’s schedule, see the reverse of this leaflet or Lancashire Care Face book and twitter accounts for the latest updates. </w:t>
      </w:r>
    </w:p>
    <w:p w:rsidR="007F079D" w:rsidRPr="00312830" w:rsidRDefault="007F079D" w:rsidP="007F079D">
      <w:pPr>
        <w:rPr>
          <w:sz w:val="24"/>
        </w:rPr>
      </w:pPr>
      <w:r w:rsidRPr="00312830">
        <w:rPr>
          <w:sz w:val="24"/>
        </w:rPr>
        <w:t xml:space="preserve">HARRI is one of the many ways Lancashire Care NHS Foundation is using to reach out to communities to promote positive aspects of mental health and wellbeing. </w:t>
      </w:r>
    </w:p>
    <w:p w:rsidR="00312830" w:rsidRPr="001B129E" w:rsidRDefault="007F079D" w:rsidP="007F079D">
      <w:pPr>
        <w:rPr>
          <w:noProof/>
          <w:color w:val="0000FF"/>
          <w:sz w:val="24"/>
          <w:lang w:eastAsia="en-GB"/>
        </w:rPr>
      </w:pPr>
      <w:r w:rsidRPr="00312830">
        <w:rPr>
          <w:sz w:val="24"/>
        </w:rPr>
        <w:t xml:space="preserve">We </w:t>
      </w:r>
      <w:r w:rsidR="00312830">
        <w:rPr>
          <w:sz w:val="24"/>
        </w:rPr>
        <w:t>hope to see you with HARRI soon</w:t>
      </w:r>
    </w:p>
    <w:p w:rsidR="00B776BF" w:rsidRDefault="00B776BF" w:rsidP="007F079D">
      <w:pPr>
        <w:spacing w:after="200" w:line="276" w:lineRule="auto"/>
        <w:rPr>
          <w:rFonts w:ascii="Arial" w:eastAsia="Calibri" w:hAnsi="Arial" w:cs="Arial"/>
          <w:sz w:val="28"/>
        </w:rPr>
      </w:pPr>
    </w:p>
    <w:p w:rsidR="001555C2" w:rsidRDefault="001555C2" w:rsidP="007F079D">
      <w:pPr>
        <w:spacing w:after="200" w:line="276" w:lineRule="auto"/>
        <w:rPr>
          <w:rFonts w:ascii="Arial" w:eastAsia="Calibri" w:hAnsi="Arial" w:cs="Arial"/>
          <w:sz w:val="28"/>
        </w:rPr>
      </w:pPr>
    </w:p>
    <w:p w:rsidR="007F079D" w:rsidRPr="007F079D" w:rsidRDefault="007F079D" w:rsidP="007F079D">
      <w:pPr>
        <w:spacing w:after="200" w:line="276" w:lineRule="auto"/>
        <w:rPr>
          <w:rFonts w:ascii="Arial" w:eastAsia="Calibri" w:hAnsi="Arial" w:cs="Arial"/>
          <w:sz w:val="28"/>
        </w:rPr>
      </w:pPr>
      <w:r w:rsidRPr="007F079D">
        <w:rPr>
          <w:rFonts w:ascii="Arial" w:eastAsia="Calibri" w:hAnsi="Arial" w:cs="Arial"/>
          <w:sz w:val="28"/>
        </w:rPr>
        <w:lastRenderedPageBreak/>
        <w:t>Book HARRI</w:t>
      </w:r>
    </w:p>
    <w:p w:rsidR="007F079D" w:rsidRPr="001B129E" w:rsidRDefault="007F079D" w:rsidP="007F079D">
      <w:pPr>
        <w:rPr>
          <w:rFonts w:ascii="Arial" w:eastAsia="Calibri" w:hAnsi="Arial" w:cs="Arial"/>
        </w:rPr>
      </w:pPr>
      <w:r w:rsidRPr="001B129E">
        <w:rPr>
          <w:rFonts w:ascii="Arial" w:eastAsia="Calibri" w:hAnsi="Arial" w:cs="Arial"/>
          <w:sz w:val="24"/>
        </w:rPr>
        <w:t xml:space="preserve">HARRI is also available to attend health events and campaigns. It is the perfect vehicle to promote </w:t>
      </w:r>
      <w:r w:rsidR="00B776BF">
        <w:rPr>
          <w:rFonts w:ascii="Arial" w:eastAsia="Calibri" w:hAnsi="Arial" w:cs="Arial"/>
          <w:sz w:val="24"/>
        </w:rPr>
        <w:t xml:space="preserve">the </w:t>
      </w:r>
      <w:r w:rsidRPr="001B129E">
        <w:rPr>
          <w:rFonts w:ascii="Arial" w:eastAsia="Calibri" w:hAnsi="Arial" w:cs="Arial"/>
          <w:sz w:val="24"/>
        </w:rPr>
        <w:t>local services to a wide audience in just a few hours, allowing services to highlight their initiatives, raise awareness and discuss concerns. If you would like to hire HARRI for your next event, please get in touch for availability</w:t>
      </w:r>
      <w:r w:rsidRPr="001B129E">
        <w:rPr>
          <w:rFonts w:ascii="Arial" w:eastAsia="Calibri" w:hAnsi="Arial" w:cs="Arial"/>
        </w:rPr>
        <w:t>.</w:t>
      </w:r>
    </w:p>
    <w:tbl>
      <w:tblPr>
        <w:tblStyle w:val="TableGrid"/>
        <w:tblpPr w:leftFromText="180" w:rightFromText="180" w:vertAnchor="text" w:horzAnchor="margin" w:tblpX="-176" w:tblpY="365"/>
        <w:tblW w:w="9674" w:type="dxa"/>
        <w:tblLook w:val="04A0" w:firstRow="1" w:lastRow="0" w:firstColumn="1" w:lastColumn="0" w:noHBand="0" w:noVBand="1"/>
      </w:tblPr>
      <w:tblGrid>
        <w:gridCol w:w="5353"/>
        <w:gridCol w:w="2541"/>
        <w:gridCol w:w="1780"/>
      </w:tblGrid>
      <w:tr w:rsidR="00312830" w:rsidRPr="007F079D" w:rsidTr="003A60DD">
        <w:tc>
          <w:tcPr>
            <w:tcW w:w="5353" w:type="dxa"/>
          </w:tcPr>
          <w:p w:rsidR="00312830" w:rsidRPr="007F079D" w:rsidRDefault="00312830" w:rsidP="003A60DD">
            <w:pPr>
              <w:jc w:val="center"/>
              <w:rPr>
                <w:rFonts w:ascii="Arial" w:eastAsia="Calibri" w:hAnsi="Arial" w:cs="Arial"/>
                <w:b/>
                <w:sz w:val="24"/>
              </w:rPr>
            </w:pPr>
            <w:r w:rsidRPr="007F079D">
              <w:rPr>
                <w:rFonts w:ascii="Arial" w:eastAsia="Calibri" w:hAnsi="Arial" w:cs="Arial"/>
                <w:b/>
                <w:sz w:val="24"/>
              </w:rPr>
              <w:t>Venue/Event</w:t>
            </w:r>
          </w:p>
          <w:p w:rsidR="00312830" w:rsidRPr="007F079D" w:rsidRDefault="00312830" w:rsidP="003A60DD">
            <w:pPr>
              <w:jc w:val="center"/>
              <w:rPr>
                <w:rFonts w:ascii="Arial" w:eastAsia="Calibri" w:hAnsi="Arial" w:cs="Arial"/>
                <w:b/>
                <w:sz w:val="24"/>
              </w:rPr>
            </w:pPr>
          </w:p>
        </w:tc>
        <w:tc>
          <w:tcPr>
            <w:tcW w:w="2541" w:type="dxa"/>
          </w:tcPr>
          <w:p w:rsidR="00312830" w:rsidRPr="007F079D" w:rsidRDefault="00312830" w:rsidP="003A60DD">
            <w:pPr>
              <w:jc w:val="center"/>
              <w:rPr>
                <w:rFonts w:ascii="Arial" w:eastAsia="Calibri" w:hAnsi="Arial" w:cs="Arial"/>
                <w:b/>
                <w:sz w:val="24"/>
              </w:rPr>
            </w:pPr>
            <w:r w:rsidRPr="007F079D">
              <w:rPr>
                <w:rFonts w:ascii="Arial" w:eastAsia="Calibri" w:hAnsi="Arial" w:cs="Arial"/>
                <w:b/>
                <w:sz w:val="24"/>
              </w:rPr>
              <w:t>Date</w:t>
            </w:r>
          </w:p>
        </w:tc>
        <w:tc>
          <w:tcPr>
            <w:tcW w:w="1780" w:type="dxa"/>
          </w:tcPr>
          <w:p w:rsidR="00312830" w:rsidRPr="007F079D" w:rsidRDefault="00312830" w:rsidP="003A60DD">
            <w:pPr>
              <w:jc w:val="center"/>
              <w:rPr>
                <w:rFonts w:ascii="Arial" w:eastAsia="Calibri" w:hAnsi="Arial" w:cs="Arial"/>
                <w:b/>
                <w:sz w:val="24"/>
              </w:rPr>
            </w:pPr>
            <w:r w:rsidRPr="007F079D">
              <w:rPr>
                <w:rFonts w:ascii="Arial" w:eastAsia="Calibri" w:hAnsi="Arial" w:cs="Arial"/>
                <w:b/>
                <w:sz w:val="24"/>
              </w:rPr>
              <w:t>Times</w:t>
            </w:r>
          </w:p>
        </w:tc>
      </w:tr>
      <w:tr w:rsidR="00312830" w:rsidRPr="007F079D" w:rsidTr="003A60DD">
        <w:trPr>
          <w:trHeight w:val="390"/>
        </w:trPr>
        <w:tc>
          <w:tcPr>
            <w:tcW w:w="5353" w:type="dxa"/>
          </w:tcPr>
          <w:p w:rsidR="00A64CC3" w:rsidRPr="001B129E" w:rsidRDefault="00EE7C02" w:rsidP="00EF4B26">
            <w:pPr>
              <w:rPr>
                <w:rFonts w:ascii="Arial" w:eastAsia="Calibri" w:hAnsi="Arial" w:cs="Arial"/>
                <w:sz w:val="24"/>
              </w:rPr>
            </w:pPr>
            <w:r w:rsidRPr="00EE7C02">
              <w:rPr>
                <w:rFonts w:ascii="Arial" w:eastAsia="Calibri" w:hAnsi="Arial" w:cs="Arial"/>
                <w:sz w:val="24"/>
              </w:rPr>
              <w:t xml:space="preserve">Leyland Market Northcote St, </w:t>
            </w:r>
            <w:r w:rsidRPr="00EE7C02">
              <w:rPr>
                <w:rFonts w:ascii="Arial" w:eastAsia="Calibri" w:hAnsi="Arial" w:cs="Arial"/>
                <w:b/>
                <w:sz w:val="24"/>
              </w:rPr>
              <w:t>Leyland</w:t>
            </w:r>
            <w:r w:rsidRPr="00EE7C02">
              <w:rPr>
                <w:rFonts w:ascii="Arial" w:eastAsia="Calibri" w:hAnsi="Arial" w:cs="Arial"/>
                <w:sz w:val="24"/>
              </w:rPr>
              <w:t xml:space="preserve"> </w:t>
            </w:r>
            <w:r>
              <w:rPr>
                <w:rFonts w:ascii="Arial" w:eastAsia="Calibri" w:hAnsi="Arial" w:cs="Arial"/>
                <w:sz w:val="24"/>
              </w:rPr>
              <w:t xml:space="preserve">      </w:t>
            </w:r>
            <w:r w:rsidRPr="00EE7C02">
              <w:rPr>
                <w:rFonts w:ascii="Arial" w:eastAsia="Calibri" w:hAnsi="Arial" w:cs="Arial"/>
                <w:sz w:val="24"/>
              </w:rPr>
              <w:t>PR25 2AA</w:t>
            </w:r>
          </w:p>
        </w:tc>
        <w:tc>
          <w:tcPr>
            <w:tcW w:w="2541" w:type="dxa"/>
          </w:tcPr>
          <w:p w:rsidR="00312830" w:rsidRPr="001B129E" w:rsidRDefault="00EF4B26" w:rsidP="00E0053A">
            <w:pPr>
              <w:rPr>
                <w:rFonts w:ascii="Arial" w:eastAsia="Calibri" w:hAnsi="Arial" w:cs="Arial"/>
                <w:sz w:val="24"/>
              </w:rPr>
            </w:pPr>
            <w:r>
              <w:rPr>
                <w:rFonts w:ascii="Arial" w:eastAsia="Calibri" w:hAnsi="Arial" w:cs="Arial"/>
                <w:sz w:val="24"/>
              </w:rPr>
              <w:t>T</w:t>
            </w:r>
            <w:r w:rsidR="00E0053A">
              <w:rPr>
                <w:rFonts w:ascii="Arial" w:eastAsia="Calibri" w:hAnsi="Arial" w:cs="Arial"/>
                <w:sz w:val="24"/>
              </w:rPr>
              <w:t>ues</w:t>
            </w:r>
            <w:r>
              <w:rPr>
                <w:rFonts w:ascii="Arial" w:eastAsia="Calibri" w:hAnsi="Arial" w:cs="Arial"/>
                <w:sz w:val="24"/>
              </w:rPr>
              <w:t xml:space="preserve"> </w:t>
            </w:r>
            <w:r w:rsidR="00E0053A">
              <w:rPr>
                <w:rFonts w:ascii="Arial" w:eastAsia="Calibri" w:hAnsi="Arial" w:cs="Arial"/>
                <w:sz w:val="24"/>
              </w:rPr>
              <w:t>6</w:t>
            </w:r>
            <w:r w:rsidR="00E0053A" w:rsidRPr="00E0053A">
              <w:rPr>
                <w:rFonts w:ascii="Arial" w:eastAsia="Calibri" w:hAnsi="Arial" w:cs="Arial"/>
                <w:sz w:val="24"/>
                <w:vertAlign w:val="superscript"/>
              </w:rPr>
              <w:t>th</w:t>
            </w:r>
            <w:r w:rsidR="00E0053A">
              <w:rPr>
                <w:rFonts w:ascii="Arial" w:eastAsia="Calibri" w:hAnsi="Arial" w:cs="Arial"/>
                <w:sz w:val="24"/>
              </w:rPr>
              <w:t xml:space="preserve"> April 2021 </w:t>
            </w:r>
          </w:p>
        </w:tc>
        <w:tc>
          <w:tcPr>
            <w:tcW w:w="1780" w:type="dxa"/>
          </w:tcPr>
          <w:p w:rsidR="00312830" w:rsidRPr="001B129E" w:rsidRDefault="00312830" w:rsidP="003A60DD">
            <w:pPr>
              <w:rPr>
                <w:rFonts w:ascii="Arial" w:eastAsia="Calibri" w:hAnsi="Arial" w:cs="Arial"/>
                <w:sz w:val="24"/>
              </w:rPr>
            </w:pPr>
            <w:r w:rsidRPr="001B129E">
              <w:rPr>
                <w:rFonts w:ascii="Arial" w:eastAsia="Calibri" w:hAnsi="Arial" w:cs="Arial"/>
                <w:sz w:val="24"/>
              </w:rPr>
              <w:t xml:space="preserve">10.00 – 3:00 </w:t>
            </w:r>
          </w:p>
        </w:tc>
      </w:tr>
      <w:tr w:rsidR="007E70B6" w:rsidRPr="007F079D" w:rsidTr="003A60DD">
        <w:tc>
          <w:tcPr>
            <w:tcW w:w="5353" w:type="dxa"/>
          </w:tcPr>
          <w:p w:rsidR="00586D49" w:rsidRPr="001B129E" w:rsidRDefault="00EE7C02" w:rsidP="00E0053A">
            <w:pPr>
              <w:rPr>
                <w:rFonts w:ascii="Arial" w:eastAsia="Calibri" w:hAnsi="Arial" w:cs="Arial"/>
                <w:sz w:val="24"/>
              </w:rPr>
            </w:pPr>
            <w:proofErr w:type="spellStart"/>
            <w:r w:rsidRPr="00EE7C02">
              <w:rPr>
                <w:rFonts w:ascii="Arial" w:eastAsia="Calibri" w:hAnsi="Arial" w:cs="Arial"/>
                <w:sz w:val="24"/>
              </w:rPr>
              <w:t>Bickerstaffe</w:t>
            </w:r>
            <w:proofErr w:type="spellEnd"/>
            <w:r w:rsidRPr="00EE7C02">
              <w:rPr>
                <w:rFonts w:ascii="Arial" w:eastAsia="Calibri" w:hAnsi="Arial" w:cs="Arial"/>
                <w:sz w:val="24"/>
              </w:rPr>
              <w:t xml:space="preserve"> Square, Talbot Road, </w:t>
            </w:r>
            <w:r w:rsidRPr="00EE7C02">
              <w:rPr>
                <w:rFonts w:ascii="Arial" w:eastAsia="Calibri" w:hAnsi="Arial" w:cs="Arial"/>
                <w:b/>
                <w:sz w:val="24"/>
              </w:rPr>
              <w:t>Blackpool,</w:t>
            </w:r>
            <w:r w:rsidRPr="00EE7C02">
              <w:rPr>
                <w:rFonts w:ascii="Arial" w:eastAsia="Calibri" w:hAnsi="Arial" w:cs="Arial"/>
                <w:sz w:val="24"/>
              </w:rPr>
              <w:t xml:space="preserve"> FY1 3AH</w:t>
            </w:r>
          </w:p>
        </w:tc>
        <w:tc>
          <w:tcPr>
            <w:tcW w:w="2541" w:type="dxa"/>
          </w:tcPr>
          <w:p w:rsidR="007E70B6" w:rsidRPr="001B129E" w:rsidRDefault="00EE7C02" w:rsidP="003A60DD">
            <w:pPr>
              <w:rPr>
                <w:rFonts w:ascii="Arial" w:eastAsia="Calibri" w:hAnsi="Arial" w:cs="Arial"/>
                <w:sz w:val="24"/>
              </w:rPr>
            </w:pPr>
            <w:r>
              <w:rPr>
                <w:rFonts w:ascii="Arial" w:eastAsia="Calibri" w:hAnsi="Arial" w:cs="Arial"/>
                <w:sz w:val="24"/>
              </w:rPr>
              <w:t>Thurs 8</w:t>
            </w:r>
            <w:r w:rsidRPr="00EE7C02">
              <w:rPr>
                <w:rFonts w:ascii="Arial" w:eastAsia="Calibri" w:hAnsi="Arial" w:cs="Arial"/>
                <w:sz w:val="24"/>
                <w:vertAlign w:val="superscript"/>
              </w:rPr>
              <w:t>th</w:t>
            </w:r>
            <w:r>
              <w:rPr>
                <w:rFonts w:ascii="Arial" w:eastAsia="Calibri" w:hAnsi="Arial" w:cs="Arial"/>
                <w:sz w:val="24"/>
              </w:rPr>
              <w:t xml:space="preserve"> </w:t>
            </w:r>
            <w:r w:rsidR="00E0053A">
              <w:rPr>
                <w:rFonts w:ascii="Arial" w:eastAsia="Calibri" w:hAnsi="Arial" w:cs="Arial"/>
                <w:sz w:val="24"/>
              </w:rPr>
              <w:t>April</w:t>
            </w:r>
            <w:r w:rsidR="00EF4B26">
              <w:rPr>
                <w:rFonts w:ascii="Arial" w:eastAsia="Calibri" w:hAnsi="Arial" w:cs="Arial"/>
                <w:sz w:val="24"/>
              </w:rPr>
              <w:t xml:space="preserve"> </w:t>
            </w:r>
            <w:r w:rsidR="00E0053A">
              <w:rPr>
                <w:rFonts w:ascii="Arial" w:eastAsia="Calibri" w:hAnsi="Arial" w:cs="Arial"/>
                <w:sz w:val="24"/>
              </w:rPr>
              <w:t>2021</w:t>
            </w:r>
          </w:p>
        </w:tc>
        <w:tc>
          <w:tcPr>
            <w:tcW w:w="1780" w:type="dxa"/>
          </w:tcPr>
          <w:p w:rsidR="007E70B6" w:rsidRPr="001B129E" w:rsidRDefault="00E0053A" w:rsidP="003A60DD">
            <w:pPr>
              <w:rPr>
                <w:rFonts w:ascii="Arial" w:eastAsia="Calibri" w:hAnsi="Arial" w:cs="Arial"/>
                <w:sz w:val="24"/>
              </w:rPr>
            </w:pPr>
            <w:r>
              <w:rPr>
                <w:rFonts w:ascii="Arial" w:eastAsia="Calibri" w:hAnsi="Arial" w:cs="Arial"/>
                <w:sz w:val="24"/>
              </w:rPr>
              <w:t>10:00 – 3</w:t>
            </w:r>
            <w:r w:rsidR="007E70B6" w:rsidRPr="001B129E">
              <w:rPr>
                <w:rFonts w:ascii="Arial" w:eastAsia="Calibri" w:hAnsi="Arial" w:cs="Arial"/>
                <w:sz w:val="24"/>
              </w:rPr>
              <w:t xml:space="preserve">:00 </w:t>
            </w:r>
          </w:p>
        </w:tc>
      </w:tr>
      <w:tr w:rsidR="00312830" w:rsidRPr="007F079D" w:rsidTr="00E0053A">
        <w:trPr>
          <w:trHeight w:val="314"/>
        </w:trPr>
        <w:tc>
          <w:tcPr>
            <w:tcW w:w="5353" w:type="dxa"/>
          </w:tcPr>
          <w:p w:rsidR="00312830" w:rsidRPr="001B129E" w:rsidRDefault="00EE7C02" w:rsidP="00EE7C02">
            <w:pPr>
              <w:rPr>
                <w:rFonts w:ascii="Arial" w:eastAsia="Calibri" w:hAnsi="Arial" w:cs="Arial"/>
                <w:sz w:val="24"/>
              </w:rPr>
            </w:pPr>
            <w:r w:rsidRPr="00EE7C02">
              <w:rPr>
                <w:rFonts w:ascii="Arial" w:eastAsia="Calibri" w:hAnsi="Arial" w:cs="Arial"/>
                <w:sz w:val="24"/>
              </w:rPr>
              <w:t xml:space="preserve">Morrison Central Drive, </w:t>
            </w:r>
            <w:r w:rsidRPr="00EE7C02">
              <w:rPr>
                <w:rFonts w:ascii="Arial" w:eastAsia="Calibri" w:hAnsi="Arial" w:cs="Arial"/>
                <w:b/>
                <w:sz w:val="24"/>
              </w:rPr>
              <w:t>Morecambe</w:t>
            </w:r>
            <w:r w:rsidRPr="00EE7C02">
              <w:rPr>
                <w:rFonts w:ascii="Arial" w:eastAsia="Calibri" w:hAnsi="Arial" w:cs="Arial"/>
                <w:sz w:val="24"/>
              </w:rPr>
              <w:t xml:space="preserve"> </w:t>
            </w:r>
            <w:r>
              <w:rPr>
                <w:rFonts w:ascii="Arial" w:eastAsia="Calibri" w:hAnsi="Arial" w:cs="Arial"/>
                <w:sz w:val="24"/>
              </w:rPr>
              <w:t xml:space="preserve">              </w:t>
            </w:r>
            <w:r w:rsidRPr="00EE7C02">
              <w:rPr>
                <w:rFonts w:ascii="Arial" w:eastAsia="Calibri" w:hAnsi="Arial" w:cs="Arial"/>
                <w:sz w:val="24"/>
              </w:rPr>
              <w:t>LA4 4DA</w:t>
            </w:r>
          </w:p>
        </w:tc>
        <w:tc>
          <w:tcPr>
            <w:tcW w:w="2541" w:type="dxa"/>
          </w:tcPr>
          <w:p w:rsidR="00312830" w:rsidRPr="001B129E" w:rsidRDefault="00EE7C02" w:rsidP="003A60DD">
            <w:pPr>
              <w:rPr>
                <w:rFonts w:ascii="Arial" w:eastAsia="Calibri" w:hAnsi="Arial" w:cs="Arial"/>
                <w:sz w:val="24"/>
              </w:rPr>
            </w:pPr>
            <w:r>
              <w:rPr>
                <w:rFonts w:ascii="Arial" w:eastAsia="Calibri" w:hAnsi="Arial" w:cs="Arial"/>
                <w:sz w:val="24"/>
              </w:rPr>
              <w:t>Tues 13</w:t>
            </w:r>
            <w:r w:rsidRPr="00EE7C02">
              <w:rPr>
                <w:rFonts w:ascii="Arial" w:eastAsia="Calibri" w:hAnsi="Arial" w:cs="Arial"/>
                <w:sz w:val="24"/>
                <w:vertAlign w:val="superscript"/>
              </w:rPr>
              <w:t>th</w:t>
            </w:r>
            <w:r>
              <w:rPr>
                <w:rFonts w:ascii="Arial" w:eastAsia="Calibri" w:hAnsi="Arial" w:cs="Arial"/>
                <w:sz w:val="24"/>
              </w:rPr>
              <w:t xml:space="preserve"> </w:t>
            </w:r>
            <w:r w:rsidR="00E0053A">
              <w:rPr>
                <w:rFonts w:ascii="Arial" w:eastAsia="Calibri" w:hAnsi="Arial" w:cs="Arial"/>
                <w:sz w:val="24"/>
              </w:rPr>
              <w:t>April 2021</w:t>
            </w:r>
          </w:p>
        </w:tc>
        <w:tc>
          <w:tcPr>
            <w:tcW w:w="1780" w:type="dxa"/>
          </w:tcPr>
          <w:p w:rsidR="00312830" w:rsidRPr="001B129E" w:rsidRDefault="00E0053A" w:rsidP="003A60DD">
            <w:pPr>
              <w:rPr>
                <w:rFonts w:ascii="Arial" w:eastAsia="Calibri" w:hAnsi="Arial" w:cs="Arial"/>
                <w:sz w:val="24"/>
              </w:rPr>
            </w:pPr>
            <w:r>
              <w:rPr>
                <w:rFonts w:ascii="Arial" w:eastAsia="Calibri" w:hAnsi="Arial" w:cs="Arial"/>
                <w:sz w:val="24"/>
              </w:rPr>
              <w:t>10:00 - 3:0</w:t>
            </w:r>
            <w:r w:rsidR="00312830" w:rsidRPr="001B129E">
              <w:rPr>
                <w:rFonts w:ascii="Arial" w:eastAsia="Calibri" w:hAnsi="Arial" w:cs="Arial"/>
                <w:sz w:val="24"/>
              </w:rPr>
              <w:t>0</w:t>
            </w:r>
          </w:p>
        </w:tc>
      </w:tr>
      <w:tr w:rsidR="001B129E" w:rsidRPr="007F079D" w:rsidTr="003A60DD">
        <w:trPr>
          <w:trHeight w:val="415"/>
        </w:trPr>
        <w:tc>
          <w:tcPr>
            <w:tcW w:w="5353" w:type="dxa"/>
          </w:tcPr>
          <w:p w:rsidR="001B129E" w:rsidRPr="001B129E" w:rsidRDefault="00EE7C02" w:rsidP="003A60DD">
            <w:pPr>
              <w:rPr>
                <w:rFonts w:ascii="Arial" w:eastAsia="Calibri" w:hAnsi="Arial" w:cs="Arial"/>
                <w:sz w:val="24"/>
              </w:rPr>
            </w:pPr>
            <w:proofErr w:type="spellStart"/>
            <w:r>
              <w:rPr>
                <w:rFonts w:ascii="Arial" w:eastAsia="Calibri" w:hAnsi="Arial" w:cs="Arial"/>
                <w:sz w:val="24"/>
              </w:rPr>
              <w:t>Earnse</w:t>
            </w:r>
            <w:proofErr w:type="spellEnd"/>
            <w:r>
              <w:rPr>
                <w:rFonts w:ascii="Arial" w:eastAsia="Calibri" w:hAnsi="Arial" w:cs="Arial"/>
                <w:sz w:val="24"/>
              </w:rPr>
              <w:t xml:space="preserve"> Bay car park,</w:t>
            </w:r>
            <w:r>
              <w:t xml:space="preserve"> </w:t>
            </w:r>
            <w:proofErr w:type="spellStart"/>
            <w:r w:rsidRPr="00EE7C02">
              <w:rPr>
                <w:rFonts w:ascii="Arial" w:eastAsia="Calibri" w:hAnsi="Arial" w:cs="Arial"/>
                <w:b/>
                <w:sz w:val="24"/>
              </w:rPr>
              <w:t>Barrow-in-furness</w:t>
            </w:r>
            <w:proofErr w:type="spellEnd"/>
            <w:r w:rsidRPr="00EE7C02">
              <w:rPr>
                <w:rFonts w:ascii="Arial" w:eastAsia="Calibri" w:hAnsi="Arial" w:cs="Arial"/>
                <w:sz w:val="24"/>
              </w:rPr>
              <w:t>,</w:t>
            </w:r>
            <w:r>
              <w:rPr>
                <w:rFonts w:ascii="Arial" w:eastAsia="Calibri" w:hAnsi="Arial" w:cs="Arial"/>
                <w:sz w:val="24"/>
              </w:rPr>
              <w:t xml:space="preserve">    </w:t>
            </w:r>
            <w:r w:rsidRPr="00EE7C02">
              <w:rPr>
                <w:rFonts w:ascii="Arial" w:eastAsia="Calibri" w:hAnsi="Arial" w:cs="Arial"/>
                <w:sz w:val="24"/>
              </w:rPr>
              <w:t xml:space="preserve">LA14 3XZ.  </w:t>
            </w:r>
          </w:p>
        </w:tc>
        <w:tc>
          <w:tcPr>
            <w:tcW w:w="2541" w:type="dxa"/>
          </w:tcPr>
          <w:p w:rsidR="001B129E" w:rsidRDefault="00EE7C02" w:rsidP="003A60DD">
            <w:pPr>
              <w:rPr>
                <w:rFonts w:ascii="Arial" w:eastAsia="Calibri" w:hAnsi="Arial" w:cs="Arial"/>
                <w:sz w:val="24"/>
              </w:rPr>
            </w:pPr>
            <w:r>
              <w:rPr>
                <w:rFonts w:ascii="Arial" w:eastAsia="Calibri" w:hAnsi="Arial" w:cs="Arial"/>
                <w:sz w:val="24"/>
              </w:rPr>
              <w:t>Thurs 15</w:t>
            </w:r>
            <w:r w:rsidRPr="00EE7C02">
              <w:rPr>
                <w:rFonts w:ascii="Arial" w:eastAsia="Calibri" w:hAnsi="Arial" w:cs="Arial"/>
                <w:sz w:val="24"/>
                <w:vertAlign w:val="superscript"/>
              </w:rPr>
              <w:t>th</w:t>
            </w:r>
            <w:r>
              <w:rPr>
                <w:rFonts w:ascii="Arial" w:eastAsia="Calibri" w:hAnsi="Arial" w:cs="Arial"/>
                <w:sz w:val="24"/>
              </w:rPr>
              <w:t xml:space="preserve"> </w:t>
            </w:r>
            <w:r w:rsidR="00E0053A">
              <w:rPr>
                <w:rFonts w:ascii="Arial" w:eastAsia="Calibri" w:hAnsi="Arial" w:cs="Arial"/>
                <w:sz w:val="24"/>
              </w:rPr>
              <w:t>April</w:t>
            </w:r>
            <w:r w:rsidR="00EF4B26">
              <w:rPr>
                <w:rFonts w:ascii="Arial" w:eastAsia="Calibri" w:hAnsi="Arial" w:cs="Arial"/>
                <w:sz w:val="24"/>
              </w:rPr>
              <w:t xml:space="preserve"> </w:t>
            </w:r>
            <w:r w:rsidR="00E0053A">
              <w:rPr>
                <w:rFonts w:ascii="Arial" w:eastAsia="Calibri" w:hAnsi="Arial" w:cs="Arial"/>
                <w:sz w:val="24"/>
              </w:rPr>
              <w:t>2021</w:t>
            </w:r>
          </w:p>
          <w:p w:rsidR="00BD2937" w:rsidRPr="001B129E" w:rsidRDefault="00BD2937" w:rsidP="003A60DD">
            <w:pPr>
              <w:rPr>
                <w:rFonts w:ascii="Arial" w:eastAsia="Calibri" w:hAnsi="Arial" w:cs="Arial"/>
                <w:sz w:val="24"/>
              </w:rPr>
            </w:pPr>
          </w:p>
        </w:tc>
        <w:tc>
          <w:tcPr>
            <w:tcW w:w="1780" w:type="dxa"/>
          </w:tcPr>
          <w:p w:rsidR="001B129E" w:rsidRPr="001B129E" w:rsidRDefault="001B129E" w:rsidP="003A60DD">
            <w:pPr>
              <w:rPr>
                <w:rFonts w:ascii="Arial" w:eastAsia="Calibri" w:hAnsi="Arial" w:cs="Arial"/>
                <w:sz w:val="24"/>
              </w:rPr>
            </w:pPr>
            <w:r>
              <w:rPr>
                <w:rFonts w:ascii="Arial" w:eastAsia="Calibri" w:hAnsi="Arial" w:cs="Arial"/>
                <w:sz w:val="24"/>
              </w:rPr>
              <w:t xml:space="preserve">10:00 – 3:00 </w:t>
            </w:r>
          </w:p>
        </w:tc>
      </w:tr>
      <w:tr w:rsidR="001B129E" w:rsidRPr="007F079D" w:rsidTr="003A60DD">
        <w:trPr>
          <w:trHeight w:val="415"/>
        </w:trPr>
        <w:tc>
          <w:tcPr>
            <w:tcW w:w="5353" w:type="dxa"/>
          </w:tcPr>
          <w:p w:rsidR="001B129E" w:rsidRPr="001B129E" w:rsidRDefault="00EE7C02" w:rsidP="00EE7C02">
            <w:pPr>
              <w:rPr>
                <w:rFonts w:ascii="Arial" w:eastAsia="Calibri" w:hAnsi="Arial" w:cs="Arial"/>
                <w:sz w:val="24"/>
              </w:rPr>
            </w:pPr>
            <w:r w:rsidRPr="00EE7C02">
              <w:rPr>
                <w:rFonts w:ascii="Arial" w:eastAsia="Calibri" w:hAnsi="Arial" w:cs="Arial"/>
                <w:sz w:val="24"/>
              </w:rPr>
              <w:t xml:space="preserve">Little </w:t>
            </w:r>
            <w:proofErr w:type="spellStart"/>
            <w:r w:rsidRPr="00EE7C02">
              <w:rPr>
                <w:rFonts w:ascii="Arial" w:eastAsia="Calibri" w:hAnsi="Arial" w:cs="Arial"/>
                <w:sz w:val="24"/>
              </w:rPr>
              <w:t>harwood</w:t>
            </w:r>
            <w:proofErr w:type="spellEnd"/>
            <w:r w:rsidRPr="00EE7C02">
              <w:rPr>
                <w:rFonts w:ascii="Arial" w:eastAsia="Calibri" w:hAnsi="Arial" w:cs="Arial"/>
                <w:sz w:val="24"/>
              </w:rPr>
              <w:t xml:space="preserve"> health centre car </w:t>
            </w:r>
            <w:r>
              <w:t xml:space="preserve"> </w:t>
            </w:r>
            <w:r w:rsidRPr="00EE7C02">
              <w:rPr>
                <w:rFonts w:ascii="Arial" w:eastAsia="Calibri" w:hAnsi="Arial" w:cs="Arial"/>
                <w:sz w:val="24"/>
              </w:rPr>
              <w:t xml:space="preserve">Plane Tree Rd, </w:t>
            </w:r>
            <w:r w:rsidRPr="00EE7C02">
              <w:rPr>
                <w:rFonts w:ascii="Arial" w:eastAsia="Calibri" w:hAnsi="Arial" w:cs="Arial"/>
                <w:b/>
                <w:sz w:val="24"/>
              </w:rPr>
              <w:t xml:space="preserve">Blackburn </w:t>
            </w:r>
            <w:r w:rsidRPr="00EE7C02">
              <w:rPr>
                <w:rFonts w:ascii="Arial" w:eastAsia="Calibri" w:hAnsi="Arial" w:cs="Arial"/>
                <w:sz w:val="24"/>
              </w:rPr>
              <w:t>BB1 6PH</w:t>
            </w:r>
          </w:p>
        </w:tc>
        <w:tc>
          <w:tcPr>
            <w:tcW w:w="2541" w:type="dxa"/>
          </w:tcPr>
          <w:p w:rsidR="001B129E" w:rsidRDefault="00EE7C02" w:rsidP="003A60DD">
            <w:pPr>
              <w:rPr>
                <w:rFonts w:ascii="Arial" w:eastAsia="Calibri" w:hAnsi="Arial" w:cs="Arial"/>
                <w:sz w:val="24"/>
              </w:rPr>
            </w:pPr>
            <w:r>
              <w:rPr>
                <w:rFonts w:ascii="Arial" w:eastAsia="Calibri" w:hAnsi="Arial" w:cs="Arial"/>
                <w:sz w:val="24"/>
              </w:rPr>
              <w:t>Tues 20</w:t>
            </w:r>
            <w:r w:rsidRPr="00EE7C02">
              <w:rPr>
                <w:rFonts w:ascii="Arial" w:eastAsia="Calibri" w:hAnsi="Arial" w:cs="Arial"/>
                <w:sz w:val="24"/>
                <w:vertAlign w:val="superscript"/>
              </w:rPr>
              <w:t>th</w:t>
            </w:r>
            <w:r>
              <w:rPr>
                <w:rFonts w:ascii="Arial" w:eastAsia="Calibri" w:hAnsi="Arial" w:cs="Arial"/>
                <w:sz w:val="24"/>
              </w:rPr>
              <w:t xml:space="preserve"> </w:t>
            </w:r>
            <w:r w:rsidR="00E0053A">
              <w:rPr>
                <w:rFonts w:ascii="Arial" w:eastAsia="Calibri" w:hAnsi="Arial" w:cs="Arial"/>
                <w:sz w:val="24"/>
              </w:rPr>
              <w:t>April</w:t>
            </w:r>
            <w:r w:rsidR="00EF4B26">
              <w:rPr>
                <w:rFonts w:ascii="Arial" w:eastAsia="Calibri" w:hAnsi="Arial" w:cs="Arial"/>
                <w:sz w:val="24"/>
              </w:rPr>
              <w:t xml:space="preserve"> </w:t>
            </w:r>
            <w:r w:rsidR="00E0053A">
              <w:rPr>
                <w:rFonts w:ascii="Arial" w:eastAsia="Calibri" w:hAnsi="Arial" w:cs="Arial"/>
                <w:sz w:val="24"/>
              </w:rPr>
              <w:t>2021</w:t>
            </w:r>
          </w:p>
          <w:p w:rsidR="00BD2937" w:rsidRPr="001B129E" w:rsidRDefault="00BD2937" w:rsidP="003A60DD">
            <w:pPr>
              <w:rPr>
                <w:rFonts w:ascii="Arial" w:eastAsia="Calibri" w:hAnsi="Arial" w:cs="Arial"/>
                <w:sz w:val="24"/>
              </w:rPr>
            </w:pPr>
          </w:p>
        </w:tc>
        <w:tc>
          <w:tcPr>
            <w:tcW w:w="1780" w:type="dxa"/>
          </w:tcPr>
          <w:p w:rsidR="001B129E" w:rsidRPr="001B129E" w:rsidRDefault="00EE7C02" w:rsidP="003A60DD">
            <w:pPr>
              <w:rPr>
                <w:rFonts w:ascii="Arial" w:eastAsia="Calibri" w:hAnsi="Arial" w:cs="Arial"/>
                <w:sz w:val="24"/>
              </w:rPr>
            </w:pPr>
            <w:r>
              <w:rPr>
                <w:rFonts w:ascii="Arial" w:eastAsia="Calibri" w:hAnsi="Arial" w:cs="Arial"/>
                <w:sz w:val="24"/>
              </w:rPr>
              <w:t>2:00 – 4</w:t>
            </w:r>
            <w:r w:rsidR="001B129E">
              <w:rPr>
                <w:rFonts w:ascii="Arial" w:eastAsia="Calibri" w:hAnsi="Arial" w:cs="Arial"/>
                <w:sz w:val="24"/>
              </w:rPr>
              <w:t xml:space="preserve">:00 </w:t>
            </w:r>
          </w:p>
        </w:tc>
      </w:tr>
      <w:tr w:rsidR="005C7A6D" w:rsidRPr="007F079D" w:rsidTr="003A60DD">
        <w:trPr>
          <w:trHeight w:val="415"/>
        </w:trPr>
        <w:tc>
          <w:tcPr>
            <w:tcW w:w="5353" w:type="dxa"/>
          </w:tcPr>
          <w:p w:rsidR="005C7A6D" w:rsidRPr="00A64CC3" w:rsidRDefault="00EE7C02" w:rsidP="003A60DD">
            <w:pPr>
              <w:rPr>
                <w:rFonts w:ascii="Arial" w:eastAsia="Calibri" w:hAnsi="Arial" w:cs="Arial"/>
                <w:sz w:val="24"/>
              </w:rPr>
            </w:pPr>
            <w:r>
              <w:rPr>
                <w:rFonts w:ascii="Arial" w:eastAsia="Calibri" w:hAnsi="Arial" w:cs="Arial"/>
                <w:sz w:val="24"/>
              </w:rPr>
              <w:t xml:space="preserve">Morrison </w:t>
            </w:r>
            <w:r w:rsidRPr="00EE7C02">
              <w:rPr>
                <w:rFonts w:ascii="Arial" w:eastAsia="Calibri" w:hAnsi="Arial" w:cs="Arial"/>
                <w:sz w:val="24"/>
              </w:rPr>
              <w:t xml:space="preserve">Pendle St, </w:t>
            </w:r>
            <w:r w:rsidRPr="00EE7C02">
              <w:rPr>
                <w:rFonts w:ascii="Arial" w:eastAsia="Calibri" w:hAnsi="Arial" w:cs="Arial"/>
                <w:b/>
                <w:sz w:val="24"/>
              </w:rPr>
              <w:t>Nelson</w:t>
            </w:r>
            <w:r w:rsidRPr="00EE7C02">
              <w:rPr>
                <w:rFonts w:ascii="Arial" w:eastAsia="Calibri" w:hAnsi="Arial" w:cs="Arial"/>
                <w:sz w:val="24"/>
              </w:rPr>
              <w:t xml:space="preserve"> BB9 7TX</w:t>
            </w:r>
          </w:p>
        </w:tc>
        <w:tc>
          <w:tcPr>
            <w:tcW w:w="2541" w:type="dxa"/>
          </w:tcPr>
          <w:p w:rsidR="005C7A6D" w:rsidRDefault="00EE7C02" w:rsidP="003A60DD">
            <w:pPr>
              <w:rPr>
                <w:rFonts w:ascii="Arial" w:eastAsia="Calibri" w:hAnsi="Arial" w:cs="Arial"/>
                <w:sz w:val="24"/>
              </w:rPr>
            </w:pPr>
            <w:r>
              <w:rPr>
                <w:rFonts w:ascii="Arial" w:eastAsia="Calibri" w:hAnsi="Arial" w:cs="Arial"/>
                <w:sz w:val="24"/>
              </w:rPr>
              <w:t>Fri 23</w:t>
            </w:r>
            <w:r w:rsidRPr="00EE7C02">
              <w:rPr>
                <w:rFonts w:ascii="Arial" w:eastAsia="Calibri" w:hAnsi="Arial" w:cs="Arial"/>
                <w:sz w:val="24"/>
                <w:vertAlign w:val="superscript"/>
              </w:rPr>
              <w:t>rd</w:t>
            </w:r>
            <w:r>
              <w:rPr>
                <w:rFonts w:ascii="Arial" w:eastAsia="Calibri" w:hAnsi="Arial" w:cs="Arial"/>
                <w:sz w:val="24"/>
              </w:rPr>
              <w:t xml:space="preserve"> </w:t>
            </w:r>
            <w:r w:rsidR="00E0053A">
              <w:rPr>
                <w:rFonts w:ascii="Arial" w:eastAsia="Calibri" w:hAnsi="Arial" w:cs="Arial"/>
                <w:sz w:val="24"/>
              </w:rPr>
              <w:t>April 2021</w:t>
            </w:r>
          </w:p>
        </w:tc>
        <w:tc>
          <w:tcPr>
            <w:tcW w:w="1780" w:type="dxa"/>
          </w:tcPr>
          <w:p w:rsidR="005C7A6D" w:rsidRDefault="005C7A6D" w:rsidP="003A60DD">
            <w:pPr>
              <w:rPr>
                <w:rFonts w:ascii="Arial" w:eastAsia="Calibri" w:hAnsi="Arial" w:cs="Arial"/>
                <w:sz w:val="24"/>
              </w:rPr>
            </w:pPr>
            <w:r>
              <w:rPr>
                <w:rFonts w:ascii="Arial" w:eastAsia="Calibri" w:hAnsi="Arial" w:cs="Arial"/>
                <w:sz w:val="24"/>
              </w:rPr>
              <w:t xml:space="preserve">10:00 – 3:00 </w:t>
            </w:r>
          </w:p>
        </w:tc>
      </w:tr>
      <w:tr w:rsidR="007F0A0C" w:rsidRPr="007F079D" w:rsidTr="003A60DD">
        <w:trPr>
          <w:trHeight w:val="415"/>
        </w:trPr>
        <w:tc>
          <w:tcPr>
            <w:tcW w:w="5353" w:type="dxa"/>
          </w:tcPr>
          <w:p w:rsidR="007F0A0C" w:rsidRPr="007F0A0C" w:rsidRDefault="007F0A0C" w:rsidP="003A60DD">
            <w:pPr>
              <w:rPr>
                <w:rFonts w:ascii="Arial" w:eastAsia="Calibri" w:hAnsi="Arial" w:cs="Arial"/>
                <w:b/>
                <w:sz w:val="24"/>
              </w:rPr>
            </w:pPr>
            <w:r w:rsidRPr="007F0A0C">
              <w:rPr>
                <w:rFonts w:ascii="Arial" w:eastAsia="Calibri" w:hAnsi="Arial" w:cs="Arial"/>
                <w:b/>
                <w:sz w:val="24"/>
              </w:rPr>
              <w:t>Dalton-in-Furness</w:t>
            </w:r>
            <w:r>
              <w:rPr>
                <w:rFonts w:ascii="Arial" w:eastAsia="Calibri" w:hAnsi="Arial" w:cs="Arial"/>
                <w:b/>
                <w:sz w:val="24"/>
              </w:rPr>
              <w:t xml:space="preserve"> </w:t>
            </w:r>
            <w:r w:rsidRPr="007F0A0C">
              <w:rPr>
                <w:rFonts w:ascii="Arial" w:eastAsia="Calibri" w:hAnsi="Arial" w:cs="Arial"/>
                <w:sz w:val="24"/>
              </w:rPr>
              <w:t>venue TBC</w:t>
            </w:r>
          </w:p>
        </w:tc>
        <w:tc>
          <w:tcPr>
            <w:tcW w:w="2541" w:type="dxa"/>
          </w:tcPr>
          <w:p w:rsidR="007F0A0C" w:rsidRDefault="007F0A0C" w:rsidP="003A60DD">
            <w:pPr>
              <w:rPr>
                <w:rFonts w:ascii="Arial" w:eastAsia="Calibri" w:hAnsi="Arial" w:cs="Arial"/>
                <w:sz w:val="24"/>
              </w:rPr>
            </w:pPr>
            <w:r>
              <w:rPr>
                <w:rFonts w:ascii="Arial" w:eastAsia="Calibri" w:hAnsi="Arial" w:cs="Arial"/>
                <w:sz w:val="24"/>
              </w:rPr>
              <w:t>Sat 24</w:t>
            </w:r>
            <w:r w:rsidRPr="007F0A0C">
              <w:rPr>
                <w:rFonts w:ascii="Arial" w:eastAsia="Calibri" w:hAnsi="Arial" w:cs="Arial"/>
                <w:sz w:val="24"/>
                <w:vertAlign w:val="superscript"/>
              </w:rPr>
              <w:t>th</w:t>
            </w:r>
            <w:r>
              <w:rPr>
                <w:rFonts w:ascii="Arial" w:eastAsia="Calibri" w:hAnsi="Arial" w:cs="Arial"/>
                <w:sz w:val="24"/>
              </w:rPr>
              <w:t xml:space="preserve"> April 2021</w:t>
            </w:r>
          </w:p>
        </w:tc>
        <w:tc>
          <w:tcPr>
            <w:tcW w:w="1780" w:type="dxa"/>
          </w:tcPr>
          <w:p w:rsidR="007F0A0C" w:rsidRDefault="007F0A0C" w:rsidP="003A60DD">
            <w:pPr>
              <w:rPr>
                <w:rFonts w:ascii="Arial" w:eastAsia="Calibri" w:hAnsi="Arial" w:cs="Arial"/>
                <w:sz w:val="24"/>
              </w:rPr>
            </w:pPr>
            <w:r>
              <w:rPr>
                <w:rFonts w:ascii="Arial" w:eastAsia="Calibri" w:hAnsi="Arial" w:cs="Arial"/>
                <w:sz w:val="24"/>
              </w:rPr>
              <w:t xml:space="preserve">10:00 – 3:00 </w:t>
            </w:r>
          </w:p>
        </w:tc>
      </w:tr>
      <w:tr w:rsidR="001B129E" w:rsidRPr="007F079D" w:rsidTr="003A60DD">
        <w:trPr>
          <w:trHeight w:val="415"/>
        </w:trPr>
        <w:tc>
          <w:tcPr>
            <w:tcW w:w="5353" w:type="dxa"/>
          </w:tcPr>
          <w:p w:rsidR="001B129E" w:rsidRPr="001B129E" w:rsidRDefault="00EE7C02" w:rsidP="00EF4B26">
            <w:pPr>
              <w:rPr>
                <w:rFonts w:ascii="Arial" w:eastAsia="Calibri" w:hAnsi="Arial" w:cs="Arial"/>
                <w:sz w:val="24"/>
              </w:rPr>
            </w:pPr>
            <w:r w:rsidRPr="00EE7C02">
              <w:rPr>
                <w:rFonts w:ascii="Arial" w:eastAsia="Calibri" w:hAnsi="Arial" w:cs="Arial"/>
                <w:sz w:val="24"/>
              </w:rPr>
              <w:t xml:space="preserve">Tesco Liverpool Road North </w:t>
            </w:r>
            <w:proofErr w:type="spellStart"/>
            <w:r w:rsidRPr="00EE7C02">
              <w:rPr>
                <w:rFonts w:ascii="Arial" w:eastAsia="Calibri" w:hAnsi="Arial" w:cs="Arial"/>
                <w:sz w:val="24"/>
              </w:rPr>
              <w:t>Burscough</w:t>
            </w:r>
            <w:proofErr w:type="spellEnd"/>
            <w:r w:rsidRPr="00EE7C02">
              <w:rPr>
                <w:rFonts w:ascii="Arial" w:eastAsia="Calibri" w:hAnsi="Arial" w:cs="Arial"/>
                <w:sz w:val="24"/>
              </w:rPr>
              <w:t xml:space="preserve"> Bridge, </w:t>
            </w:r>
            <w:r w:rsidRPr="00EE7C02">
              <w:rPr>
                <w:rFonts w:ascii="Arial" w:eastAsia="Calibri" w:hAnsi="Arial" w:cs="Arial"/>
                <w:b/>
                <w:sz w:val="24"/>
              </w:rPr>
              <w:t>Ormskirk</w:t>
            </w:r>
            <w:r w:rsidRPr="00EE7C02">
              <w:rPr>
                <w:rFonts w:ascii="Arial" w:eastAsia="Calibri" w:hAnsi="Arial" w:cs="Arial"/>
                <w:sz w:val="24"/>
              </w:rPr>
              <w:t xml:space="preserve"> L40 0SA</w:t>
            </w:r>
          </w:p>
        </w:tc>
        <w:tc>
          <w:tcPr>
            <w:tcW w:w="2541" w:type="dxa"/>
          </w:tcPr>
          <w:p w:rsidR="001B129E" w:rsidRPr="001B129E" w:rsidRDefault="00EE7C02" w:rsidP="003A60DD">
            <w:pPr>
              <w:rPr>
                <w:rFonts w:ascii="Arial" w:eastAsia="Calibri" w:hAnsi="Arial" w:cs="Arial"/>
                <w:sz w:val="24"/>
              </w:rPr>
            </w:pPr>
            <w:r>
              <w:rPr>
                <w:rFonts w:ascii="Arial" w:eastAsia="Calibri" w:hAnsi="Arial" w:cs="Arial"/>
                <w:sz w:val="24"/>
              </w:rPr>
              <w:t>Tues 27</w:t>
            </w:r>
            <w:r w:rsidRPr="00EE7C02">
              <w:rPr>
                <w:rFonts w:ascii="Arial" w:eastAsia="Calibri" w:hAnsi="Arial" w:cs="Arial"/>
                <w:sz w:val="24"/>
                <w:vertAlign w:val="superscript"/>
              </w:rPr>
              <w:t>th</w:t>
            </w:r>
            <w:r>
              <w:rPr>
                <w:rFonts w:ascii="Arial" w:eastAsia="Calibri" w:hAnsi="Arial" w:cs="Arial"/>
                <w:sz w:val="24"/>
              </w:rPr>
              <w:t xml:space="preserve"> </w:t>
            </w:r>
            <w:r w:rsidR="00E0053A">
              <w:rPr>
                <w:rFonts w:ascii="Arial" w:eastAsia="Calibri" w:hAnsi="Arial" w:cs="Arial"/>
                <w:sz w:val="24"/>
              </w:rPr>
              <w:t>April</w:t>
            </w:r>
            <w:r w:rsidR="00604F7C">
              <w:rPr>
                <w:rFonts w:ascii="Arial" w:eastAsia="Calibri" w:hAnsi="Arial" w:cs="Arial"/>
                <w:sz w:val="24"/>
              </w:rPr>
              <w:t xml:space="preserve"> </w:t>
            </w:r>
            <w:r w:rsidR="00E0053A">
              <w:rPr>
                <w:rFonts w:ascii="Arial" w:eastAsia="Calibri" w:hAnsi="Arial" w:cs="Arial"/>
                <w:sz w:val="24"/>
              </w:rPr>
              <w:t>2021</w:t>
            </w:r>
          </w:p>
        </w:tc>
        <w:tc>
          <w:tcPr>
            <w:tcW w:w="1780" w:type="dxa"/>
          </w:tcPr>
          <w:p w:rsidR="001B129E" w:rsidRPr="001B129E" w:rsidRDefault="003A60DD" w:rsidP="003A60DD">
            <w:pPr>
              <w:rPr>
                <w:rFonts w:ascii="Arial" w:eastAsia="Calibri" w:hAnsi="Arial" w:cs="Arial"/>
                <w:sz w:val="24"/>
              </w:rPr>
            </w:pPr>
            <w:r>
              <w:rPr>
                <w:rFonts w:ascii="Arial" w:eastAsia="Calibri" w:hAnsi="Arial" w:cs="Arial"/>
                <w:sz w:val="24"/>
              </w:rPr>
              <w:t xml:space="preserve">10:00 – 3:00 </w:t>
            </w:r>
          </w:p>
        </w:tc>
      </w:tr>
      <w:tr w:rsidR="001B129E" w:rsidRPr="007F079D" w:rsidTr="003A60DD">
        <w:trPr>
          <w:trHeight w:val="415"/>
        </w:trPr>
        <w:tc>
          <w:tcPr>
            <w:tcW w:w="5353" w:type="dxa"/>
          </w:tcPr>
          <w:p w:rsidR="001B129E" w:rsidRPr="001B129E" w:rsidRDefault="007F0A0C" w:rsidP="007F0A0C">
            <w:pPr>
              <w:rPr>
                <w:rFonts w:ascii="Arial" w:eastAsia="Calibri" w:hAnsi="Arial" w:cs="Arial"/>
                <w:sz w:val="24"/>
              </w:rPr>
            </w:pPr>
            <w:r>
              <w:rPr>
                <w:rFonts w:ascii="Arial" w:eastAsia="Calibri" w:hAnsi="Arial" w:cs="Arial"/>
                <w:sz w:val="24"/>
              </w:rPr>
              <w:t xml:space="preserve">Lytham Primary Care Centre. Victoria St </w:t>
            </w:r>
            <w:r w:rsidRPr="007F0A0C">
              <w:rPr>
                <w:rFonts w:ascii="Arial" w:eastAsia="Calibri" w:hAnsi="Arial" w:cs="Arial"/>
                <w:b/>
                <w:sz w:val="24"/>
              </w:rPr>
              <w:t>Lytham</w:t>
            </w:r>
            <w:r>
              <w:rPr>
                <w:rFonts w:ascii="Arial" w:eastAsia="Calibri" w:hAnsi="Arial" w:cs="Arial"/>
                <w:sz w:val="24"/>
              </w:rPr>
              <w:t xml:space="preserve">. </w:t>
            </w:r>
            <w:r w:rsidRPr="007F0A0C">
              <w:rPr>
                <w:rFonts w:ascii="Arial" w:eastAsia="Calibri" w:hAnsi="Arial" w:cs="Arial"/>
                <w:sz w:val="24"/>
              </w:rPr>
              <w:t>FY85DZ</w:t>
            </w:r>
          </w:p>
        </w:tc>
        <w:tc>
          <w:tcPr>
            <w:tcW w:w="2541" w:type="dxa"/>
          </w:tcPr>
          <w:p w:rsidR="001B129E" w:rsidRPr="001B129E" w:rsidRDefault="007F0A0C" w:rsidP="003A60DD">
            <w:pPr>
              <w:rPr>
                <w:rFonts w:ascii="Arial" w:eastAsia="Calibri" w:hAnsi="Arial" w:cs="Arial"/>
                <w:sz w:val="24"/>
              </w:rPr>
            </w:pPr>
            <w:r>
              <w:rPr>
                <w:rFonts w:ascii="Arial" w:eastAsia="Calibri" w:hAnsi="Arial" w:cs="Arial"/>
                <w:sz w:val="24"/>
              </w:rPr>
              <w:t>Thurs 29</w:t>
            </w:r>
            <w:r w:rsidRPr="007F0A0C">
              <w:rPr>
                <w:rFonts w:ascii="Arial" w:eastAsia="Calibri" w:hAnsi="Arial" w:cs="Arial"/>
                <w:sz w:val="24"/>
                <w:vertAlign w:val="superscript"/>
              </w:rPr>
              <w:t>th</w:t>
            </w:r>
            <w:r>
              <w:rPr>
                <w:rFonts w:ascii="Arial" w:eastAsia="Calibri" w:hAnsi="Arial" w:cs="Arial"/>
                <w:sz w:val="24"/>
              </w:rPr>
              <w:t xml:space="preserve"> </w:t>
            </w:r>
            <w:r w:rsidR="00E0053A">
              <w:rPr>
                <w:rFonts w:ascii="Arial" w:eastAsia="Calibri" w:hAnsi="Arial" w:cs="Arial"/>
                <w:sz w:val="24"/>
              </w:rPr>
              <w:t>April 2021</w:t>
            </w:r>
          </w:p>
        </w:tc>
        <w:tc>
          <w:tcPr>
            <w:tcW w:w="1780" w:type="dxa"/>
          </w:tcPr>
          <w:p w:rsidR="001B129E" w:rsidRPr="001B129E" w:rsidRDefault="003A60DD" w:rsidP="003A60DD">
            <w:pPr>
              <w:rPr>
                <w:rFonts w:ascii="Arial" w:eastAsia="Calibri" w:hAnsi="Arial" w:cs="Arial"/>
                <w:sz w:val="24"/>
              </w:rPr>
            </w:pPr>
            <w:r>
              <w:rPr>
                <w:rFonts w:ascii="Arial" w:eastAsia="Calibri" w:hAnsi="Arial" w:cs="Arial"/>
                <w:sz w:val="24"/>
              </w:rPr>
              <w:t xml:space="preserve">10:00 – 3:00 </w:t>
            </w:r>
          </w:p>
        </w:tc>
      </w:tr>
    </w:tbl>
    <w:p w:rsidR="007F079D" w:rsidRDefault="007F079D" w:rsidP="007F079D">
      <w:bookmarkStart w:id="0" w:name="_GoBack"/>
    </w:p>
    <w:bookmarkEnd w:id="0"/>
    <w:p w:rsidR="00F76C15" w:rsidRDefault="00F76C15" w:rsidP="007F079D">
      <w:pPr>
        <w:spacing w:line="240" w:lineRule="auto"/>
        <w:rPr>
          <w:rFonts w:ascii="Wingdings 2" w:hAnsi="Wingdings 2"/>
          <w:color w:val="1F497D"/>
          <w:sz w:val="32"/>
          <w:szCs w:val="32"/>
          <w:lang w:eastAsia="en-GB"/>
        </w:rPr>
      </w:pPr>
    </w:p>
    <w:p w:rsidR="007F079D" w:rsidRPr="00596DA5" w:rsidRDefault="007F079D" w:rsidP="007F079D">
      <w:pPr>
        <w:spacing w:line="240" w:lineRule="auto"/>
        <w:rPr>
          <w:rFonts w:ascii="Helvetica" w:hAnsi="Helvetica" w:cs="Helvetica"/>
          <w:noProof/>
          <w:color w:val="14171A"/>
          <w:sz w:val="21"/>
          <w:szCs w:val="21"/>
          <w:lang w:eastAsia="en-GB"/>
        </w:rPr>
      </w:pPr>
      <w:r>
        <w:rPr>
          <w:rFonts w:ascii="Wingdings 2" w:hAnsi="Wingdings 2"/>
          <w:color w:val="1F497D"/>
          <w:sz w:val="32"/>
          <w:szCs w:val="32"/>
          <w:lang w:eastAsia="en-GB"/>
        </w:rPr>
        <w:t></w:t>
      </w:r>
      <w:r>
        <w:rPr>
          <w:rFonts w:ascii="Helvetica" w:hAnsi="Helvetica" w:cs="Helvetica"/>
          <w:noProof/>
          <w:color w:val="14171A"/>
          <w:sz w:val="21"/>
          <w:szCs w:val="21"/>
          <w:lang w:eastAsia="en-GB"/>
        </w:rPr>
        <w:t xml:space="preserve"> Call us on 01772 695 365</w:t>
      </w:r>
      <w:r w:rsidR="002311F9">
        <w:rPr>
          <w:rFonts w:ascii="Helvetica" w:hAnsi="Helvetica" w:cs="Helvetica"/>
          <w:noProof/>
          <w:color w:val="14171A"/>
          <w:sz w:val="21"/>
          <w:szCs w:val="21"/>
          <w:lang w:eastAsia="en-GB"/>
        </w:rPr>
        <w:t xml:space="preserve"> to speak to one of our friendl</w:t>
      </w:r>
      <w:r>
        <w:rPr>
          <w:rFonts w:ascii="Helvetica" w:hAnsi="Helvetica" w:cs="Helvetica"/>
          <w:noProof/>
          <w:color w:val="14171A"/>
          <w:sz w:val="21"/>
          <w:szCs w:val="21"/>
          <w:lang w:eastAsia="en-GB"/>
        </w:rPr>
        <w:t>y support team</w:t>
      </w:r>
    </w:p>
    <w:p w:rsidR="007F079D" w:rsidRDefault="00EE7C02" w:rsidP="007F079D">
      <w:pPr>
        <w:spacing w:line="240" w:lineRule="auto"/>
        <w:rPr>
          <w:rFonts w:ascii="Helvetica" w:hAnsi="Helvetica" w:cs="Helvetica"/>
          <w:noProof/>
          <w:color w:val="14171A"/>
          <w:sz w:val="21"/>
          <w:szCs w:val="21"/>
          <w:lang w:eastAsia="en-GB"/>
        </w:rPr>
      </w:pPr>
      <w:r>
        <w:rPr>
          <w:rFonts w:ascii="Helvetica" w:hAnsi="Helvetica" w:cs="Helvetica"/>
          <w:noProof/>
          <w:color w:val="14171A"/>
          <w:sz w:val="21"/>
          <w:szCs w:val="21"/>
          <w:lang w:eastAsia="en-GB"/>
        </w:rPr>
        <w:drawing>
          <wp:anchor distT="0" distB="0" distL="114300" distR="114300" simplePos="0" relativeHeight="251664384" behindDoc="0" locked="0" layoutInCell="1" allowOverlap="1" wp14:anchorId="39995FD6" wp14:editId="4BFE6AAF">
            <wp:simplePos x="0" y="0"/>
            <wp:positionH relativeFrom="margin">
              <wp:posOffset>3171825</wp:posOffset>
            </wp:positionH>
            <wp:positionV relativeFrom="margin">
              <wp:posOffset>5140960</wp:posOffset>
            </wp:positionV>
            <wp:extent cx="3057525" cy="200279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2002790"/>
                    </a:xfrm>
                    <a:prstGeom prst="rect">
                      <a:avLst/>
                    </a:prstGeom>
                    <a:noFill/>
                  </pic:spPr>
                </pic:pic>
              </a:graphicData>
            </a:graphic>
            <wp14:sizeRelH relativeFrom="margin">
              <wp14:pctWidth>0</wp14:pctWidth>
            </wp14:sizeRelH>
            <wp14:sizeRelV relativeFrom="margin">
              <wp14:pctHeight>0</wp14:pctHeight>
            </wp14:sizeRelV>
          </wp:anchor>
        </w:drawing>
      </w:r>
      <w:r w:rsidR="007F079D">
        <w:rPr>
          <w:rFonts w:ascii="Wingdings" w:hAnsi="Wingdings"/>
          <w:color w:val="1F497D"/>
          <w:sz w:val="32"/>
          <w:szCs w:val="32"/>
          <w:lang w:eastAsia="en-GB"/>
        </w:rPr>
        <w:t></w:t>
      </w:r>
      <w:r w:rsidR="007F079D">
        <w:rPr>
          <w:rFonts w:ascii="Helvetica" w:hAnsi="Helvetica" w:cs="Helvetica"/>
          <w:noProof/>
          <w:color w:val="14171A"/>
          <w:sz w:val="21"/>
          <w:szCs w:val="21"/>
          <w:lang w:eastAsia="en-GB"/>
        </w:rPr>
        <w:t xml:space="preserve"> Email us at </w:t>
      </w:r>
      <w:hyperlink r:id="rId13" w:history="1">
        <w:r w:rsidR="00B776BF" w:rsidRPr="0016420D">
          <w:rPr>
            <w:rStyle w:val="Hyperlink"/>
            <w:rFonts w:ascii="Helvetica" w:hAnsi="Helvetica" w:cs="Helvetica"/>
            <w:noProof/>
            <w:sz w:val="21"/>
            <w:szCs w:val="21"/>
            <w:lang w:eastAsia="en-GB"/>
          </w:rPr>
          <w:t>HARRI@lancashirecare.nhs.uk</w:t>
        </w:r>
      </w:hyperlink>
    </w:p>
    <w:p w:rsidR="007F079D" w:rsidRDefault="007F079D" w:rsidP="007F079D">
      <w:pPr>
        <w:spacing w:line="240" w:lineRule="auto"/>
        <w:rPr>
          <w:rFonts w:ascii="Helvetica" w:hAnsi="Helvetica" w:cs="Helvetica"/>
          <w:noProof/>
          <w:color w:val="14171A"/>
          <w:sz w:val="21"/>
          <w:szCs w:val="21"/>
          <w:lang w:eastAsia="en-GB"/>
        </w:rPr>
      </w:pPr>
      <w:r>
        <w:rPr>
          <w:rFonts w:ascii="Helvetica" w:hAnsi="Helvetica" w:cs="Helvetica"/>
          <w:noProof/>
          <w:color w:val="14171A"/>
          <w:sz w:val="21"/>
          <w:szCs w:val="21"/>
          <w:lang w:eastAsia="en-GB"/>
        </w:rPr>
        <w:drawing>
          <wp:inline distT="0" distB="0" distL="0" distR="0" wp14:anchorId="60694C95" wp14:editId="42ABE16C">
            <wp:extent cx="2571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inline>
        </w:drawing>
      </w:r>
      <w:r>
        <w:rPr>
          <w:rFonts w:ascii="Helvetica" w:hAnsi="Helvetica" w:cs="Helvetica"/>
          <w:noProof/>
          <w:color w:val="14171A"/>
          <w:sz w:val="21"/>
          <w:szCs w:val="21"/>
          <w:lang w:eastAsia="en-GB"/>
        </w:rPr>
        <w:t>@HARRILSCFT</w:t>
      </w:r>
    </w:p>
    <w:p w:rsidR="007F079D" w:rsidRPr="00047065" w:rsidRDefault="007F079D" w:rsidP="007F079D">
      <w:pPr>
        <w:rPr>
          <w:rFonts w:ascii="Helvetica" w:hAnsi="Helvetica" w:cs="Helvetica"/>
          <w:noProof/>
          <w:color w:val="14171A"/>
          <w:sz w:val="21"/>
          <w:szCs w:val="21"/>
          <w:lang w:eastAsia="en-GB"/>
        </w:rPr>
      </w:pPr>
      <w:r>
        <w:rPr>
          <w:rFonts w:ascii="Helvetica" w:hAnsi="Helvetica" w:cs="Helvetica"/>
          <w:noProof/>
          <w:color w:val="14171A"/>
          <w:sz w:val="21"/>
          <w:szCs w:val="21"/>
          <w:lang w:eastAsia="en-GB"/>
        </w:rPr>
        <w:drawing>
          <wp:inline distT="0" distB="0" distL="0" distR="0" wp14:anchorId="4A65AF09" wp14:editId="39F8BEC4">
            <wp:extent cx="255905" cy="255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inline>
        </w:drawing>
      </w:r>
      <w:r>
        <w:rPr>
          <w:rFonts w:ascii="Helvetica" w:hAnsi="Helvetica" w:cs="Helvetica"/>
          <w:noProof/>
          <w:color w:val="14171A"/>
          <w:sz w:val="21"/>
          <w:szCs w:val="21"/>
          <w:lang w:eastAsia="en-GB"/>
        </w:rPr>
        <w:t>@LancashireCare</w:t>
      </w:r>
    </w:p>
    <w:sectPr w:rsidR="007F079D" w:rsidRPr="00047065" w:rsidSect="00312830">
      <w:headerReference w:type="default" r:id="rId16"/>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112" w:rsidRDefault="00A56112" w:rsidP="00A56112">
      <w:pPr>
        <w:spacing w:after="0" w:line="240" w:lineRule="auto"/>
      </w:pPr>
      <w:r>
        <w:separator/>
      </w:r>
    </w:p>
  </w:endnote>
  <w:endnote w:type="continuationSeparator" w:id="0">
    <w:p w:rsidR="00A56112" w:rsidRDefault="00A56112" w:rsidP="00A5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533" w:rsidRDefault="004D1BF3" w:rsidP="008A6533">
    <w:pPr>
      <w:pStyle w:val="Footer"/>
      <w:ind w:left="-1418"/>
    </w:pPr>
    <w:r>
      <w:rPr>
        <w:rFonts w:ascii="Calibri" w:hAnsi="Calibri" w:cs="Calibri"/>
        <w:noProof/>
        <w:color w:val="1F497D"/>
        <w:lang w:eastAsia="en-GB"/>
      </w:rPr>
      <w:drawing>
        <wp:inline distT="0" distB="0" distL="0" distR="0" wp14:anchorId="603C2339" wp14:editId="7E202A87">
          <wp:extent cx="7522234" cy="982980"/>
          <wp:effectExtent l="0" t="0" r="2540" b="7620"/>
          <wp:docPr id="2" name="Picture 2" descr="cid:image002.jpg@01D653A1.F51DA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C68946-2430-4DD1-9D3F-50EE792BF118" descr="cid:image002.jpg@01D653A1.F51DA89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10238"/>
                  <a:stretch/>
                </pic:blipFill>
                <pic:spPr bwMode="auto">
                  <a:xfrm>
                    <a:off x="0" y="0"/>
                    <a:ext cx="7534401" cy="9845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112" w:rsidRDefault="00A56112" w:rsidP="00A56112">
      <w:pPr>
        <w:spacing w:after="0" w:line="240" w:lineRule="auto"/>
      </w:pPr>
      <w:r>
        <w:separator/>
      </w:r>
    </w:p>
  </w:footnote>
  <w:footnote w:type="continuationSeparator" w:id="0">
    <w:p w:rsidR="00A56112" w:rsidRDefault="00A56112" w:rsidP="00A56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112" w:rsidRDefault="00A56112" w:rsidP="00A56112">
    <w:pPr>
      <w:pStyle w:val="Header"/>
      <w:jc w:val="right"/>
    </w:pPr>
    <w:r w:rsidRPr="00A338D9">
      <w:rPr>
        <w:noProof/>
        <w:lang w:eastAsia="en-GB"/>
      </w:rPr>
      <w:drawing>
        <wp:inline distT="0" distB="0" distL="0" distR="0" wp14:anchorId="2FA74707" wp14:editId="3F5CA53E">
          <wp:extent cx="1190625" cy="638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3003" b="53685"/>
                  <a:stretch>
                    <a:fillRect/>
                  </a:stretch>
                </pic:blipFill>
                <pic:spPr bwMode="auto">
                  <a:xfrm>
                    <a:off x="0" y="0"/>
                    <a:ext cx="1190625"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E6427"/>
    <w:multiLevelType w:val="hybridMultilevel"/>
    <w:tmpl w:val="26BEA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2C5343"/>
    <w:multiLevelType w:val="hybridMultilevel"/>
    <w:tmpl w:val="FEAE1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D33FD0"/>
    <w:multiLevelType w:val="hybridMultilevel"/>
    <w:tmpl w:val="8952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4D424F"/>
    <w:multiLevelType w:val="hybridMultilevel"/>
    <w:tmpl w:val="14EC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5D66EF"/>
    <w:multiLevelType w:val="hybridMultilevel"/>
    <w:tmpl w:val="6C92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112"/>
    <w:rsid w:val="00000457"/>
    <w:rsid w:val="000236AB"/>
    <w:rsid w:val="00036313"/>
    <w:rsid w:val="000412DF"/>
    <w:rsid w:val="00047065"/>
    <w:rsid w:val="000528B6"/>
    <w:rsid w:val="00085E47"/>
    <w:rsid w:val="00090F8F"/>
    <w:rsid w:val="000E4A9A"/>
    <w:rsid w:val="001555C2"/>
    <w:rsid w:val="001B129E"/>
    <w:rsid w:val="001C6CAB"/>
    <w:rsid w:val="001D167C"/>
    <w:rsid w:val="001D4C38"/>
    <w:rsid w:val="001F6944"/>
    <w:rsid w:val="002311F9"/>
    <w:rsid w:val="00244E81"/>
    <w:rsid w:val="002474C1"/>
    <w:rsid w:val="00252143"/>
    <w:rsid w:val="00266E77"/>
    <w:rsid w:val="00270BF1"/>
    <w:rsid w:val="00312830"/>
    <w:rsid w:val="00392BA0"/>
    <w:rsid w:val="003A60DD"/>
    <w:rsid w:val="003B5274"/>
    <w:rsid w:val="003D3579"/>
    <w:rsid w:val="0041133A"/>
    <w:rsid w:val="00412CD0"/>
    <w:rsid w:val="00476DD2"/>
    <w:rsid w:val="004D0460"/>
    <w:rsid w:val="004D1BF3"/>
    <w:rsid w:val="00511B91"/>
    <w:rsid w:val="00560E20"/>
    <w:rsid w:val="00586D49"/>
    <w:rsid w:val="00596992"/>
    <w:rsid w:val="005C7A6D"/>
    <w:rsid w:val="005D1951"/>
    <w:rsid w:val="005F5D84"/>
    <w:rsid w:val="00604F7C"/>
    <w:rsid w:val="00613A0B"/>
    <w:rsid w:val="00680478"/>
    <w:rsid w:val="006A621B"/>
    <w:rsid w:val="006D54B5"/>
    <w:rsid w:val="006F191B"/>
    <w:rsid w:val="00712EBF"/>
    <w:rsid w:val="00726A3F"/>
    <w:rsid w:val="00766411"/>
    <w:rsid w:val="007B25D5"/>
    <w:rsid w:val="007E70B6"/>
    <w:rsid w:val="007F079D"/>
    <w:rsid w:val="007F0A0C"/>
    <w:rsid w:val="008A6533"/>
    <w:rsid w:val="008D1C39"/>
    <w:rsid w:val="008D485C"/>
    <w:rsid w:val="008F1FEB"/>
    <w:rsid w:val="008F614A"/>
    <w:rsid w:val="009278E6"/>
    <w:rsid w:val="00976A9A"/>
    <w:rsid w:val="00981D66"/>
    <w:rsid w:val="009E5A53"/>
    <w:rsid w:val="00A56112"/>
    <w:rsid w:val="00A5788D"/>
    <w:rsid w:val="00A64CC3"/>
    <w:rsid w:val="00A87D05"/>
    <w:rsid w:val="00AC6D6B"/>
    <w:rsid w:val="00AD57C1"/>
    <w:rsid w:val="00AE5C3C"/>
    <w:rsid w:val="00B019CC"/>
    <w:rsid w:val="00B251EB"/>
    <w:rsid w:val="00B452DD"/>
    <w:rsid w:val="00B711CE"/>
    <w:rsid w:val="00B776BF"/>
    <w:rsid w:val="00BD044D"/>
    <w:rsid w:val="00BD2937"/>
    <w:rsid w:val="00BD4461"/>
    <w:rsid w:val="00C11740"/>
    <w:rsid w:val="00C812DC"/>
    <w:rsid w:val="00C87A29"/>
    <w:rsid w:val="00CD3DF4"/>
    <w:rsid w:val="00CF2D2C"/>
    <w:rsid w:val="00E0053A"/>
    <w:rsid w:val="00E41766"/>
    <w:rsid w:val="00E5498C"/>
    <w:rsid w:val="00ED161F"/>
    <w:rsid w:val="00ED4630"/>
    <w:rsid w:val="00EE7C02"/>
    <w:rsid w:val="00EF016E"/>
    <w:rsid w:val="00EF4B26"/>
    <w:rsid w:val="00EF5951"/>
    <w:rsid w:val="00F26117"/>
    <w:rsid w:val="00F279EE"/>
    <w:rsid w:val="00F76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39F4"/>
  <w15:docId w15:val="{395AF5F5-E421-4771-9F7F-548DEABE0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112"/>
  </w:style>
  <w:style w:type="paragraph" w:styleId="Footer">
    <w:name w:val="footer"/>
    <w:basedOn w:val="Normal"/>
    <w:link w:val="FooterChar"/>
    <w:uiPriority w:val="99"/>
    <w:unhideWhenUsed/>
    <w:rsid w:val="00A56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112"/>
  </w:style>
  <w:style w:type="table" w:styleId="TableGrid">
    <w:name w:val="Table Grid"/>
    <w:basedOn w:val="TableNormal"/>
    <w:uiPriority w:val="59"/>
    <w:rsid w:val="00A5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6112"/>
    <w:pPr>
      <w:ind w:left="720"/>
      <w:contextualSpacing/>
    </w:pPr>
  </w:style>
  <w:style w:type="paragraph" w:styleId="BalloonText">
    <w:name w:val="Balloon Text"/>
    <w:basedOn w:val="Normal"/>
    <w:link w:val="BalloonTextChar"/>
    <w:uiPriority w:val="99"/>
    <w:semiHidden/>
    <w:unhideWhenUsed/>
    <w:rsid w:val="007F0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79D"/>
    <w:rPr>
      <w:rFonts w:ascii="Tahoma" w:hAnsi="Tahoma" w:cs="Tahoma"/>
      <w:sz w:val="16"/>
      <w:szCs w:val="16"/>
    </w:rPr>
  </w:style>
  <w:style w:type="character" w:styleId="Hyperlink">
    <w:name w:val="Hyperlink"/>
    <w:basedOn w:val="DefaultParagraphFont"/>
    <w:uiPriority w:val="99"/>
    <w:unhideWhenUsed/>
    <w:rsid w:val="007F07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ARRI@lancashirecare.nhs.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google.co.uk/url?sa=i&amp;rct=j&amp;q=&amp;esrc=s&amp;source=images&amp;cd=&amp;ved=2ahUKEwjSlpqi9r3iAhW88uAKHUaEDJEQjRx6BAgBEAU&amp;url=https://www.creativeworld.co.uk/meet-harri-the-new-look-wellbeing-resource-on-wheels/&amp;psig=AOvVaw3l4FGjxRq1-vdh3-7w_m3W&amp;ust=155912252281220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2" Type="http://schemas.openxmlformats.org/officeDocument/2006/relationships/image" Target="cid:image002.jpg@01D653A1.F51DA890" TargetMode="External"/><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6D8C0-B6B1-496D-A274-20D8A65C1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Lancashire Care NHS Foundation Trust</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Pauline (LCFT)</dc:creator>
  <cp:lastModifiedBy>Sidat Hasan (LCFT)</cp:lastModifiedBy>
  <cp:revision>4</cp:revision>
  <dcterms:created xsi:type="dcterms:W3CDTF">2021-03-01T11:21:00Z</dcterms:created>
  <dcterms:modified xsi:type="dcterms:W3CDTF">2021-03-16T10:52:00Z</dcterms:modified>
</cp:coreProperties>
</file>