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52" w:rsidRDefault="00ED5182" w:rsidP="00C5345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-780836</wp:posOffset>
            </wp:positionH>
            <wp:positionV relativeFrom="paragraph">
              <wp:posOffset>-69622</wp:posOffset>
            </wp:positionV>
            <wp:extent cx="1387011" cy="659676"/>
            <wp:effectExtent l="0" t="0" r="0" b="0"/>
            <wp:wrapNone/>
            <wp:docPr id="1" name="ctl00_header_imgBPLogo" descr="Age UK logo">
              <a:hlinkClick xmlns:a="http://schemas.openxmlformats.org/drawingml/2006/main" r:id="rId7" tooltip="&quot;Go to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_imgBPLogo" descr="Age UK logo">
                      <a:hlinkClick r:id="rId7" tooltip="&quot;Go to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39" cy="6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EEC" w:rsidRDefault="004C38B4" w:rsidP="00CA0E21">
      <w:pPr>
        <w:spacing w:after="120"/>
        <w:ind w:left="-992" w:right="-8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Stepping Stones</w:t>
      </w:r>
      <w:r w:rsidR="00ED5182" w:rsidRPr="00ED5182">
        <w:rPr>
          <w:b/>
          <w:sz w:val="32"/>
          <w:szCs w:val="32"/>
        </w:rPr>
        <w:t xml:space="preserve"> </w:t>
      </w:r>
      <w:r w:rsidR="00ED5182" w:rsidRPr="00C53452">
        <w:rPr>
          <w:b/>
          <w:sz w:val="32"/>
          <w:szCs w:val="32"/>
        </w:rPr>
        <w:t>Referral Form</w:t>
      </w:r>
    </w:p>
    <w:p w:rsidR="00C46FC7" w:rsidRPr="00BB7F34" w:rsidRDefault="00C46FC7" w:rsidP="00BB7F34">
      <w:pPr>
        <w:spacing w:after="120"/>
        <w:ind w:left="-992" w:right="-896"/>
        <w:jc w:val="both"/>
        <w:rPr>
          <w:sz w:val="26"/>
          <w:szCs w:val="26"/>
        </w:rPr>
      </w:pPr>
      <w:r w:rsidRPr="00BB7F34">
        <w:rPr>
          <w:sz w:val="26"/>
          <w:szCs w:val="26"/>
        </w:rPr>
        <w:t xml:space="preserve">Stepping Stones is a </w:t>
      </w:r>
      <w:r w:rsidRPr="002A7643">
        <w:rPr>
          <w:b/>
          <w:sz w:val="26"/>
          <w:szCs w:val="26"/>
        </w:rPr>
        <w:t>short term</w:t>
      </w:r>
      <w:r w:rsidRPr="00BB7F34">
        <w:rPr>
          <w:sz w:val="26"/>
          <w:szCs w:val="26"/>
        </w:rPr>
        <w:t xml:space="preserve"> support service for older people following a transition or change to help them get out and about again.</w:t>
      </w:r>
      <w:r w:rsidR="00D87DA8">
        <w:rPr>
          <w:sz w:val="26"/>
          <w:szCs w:val="26"/>
        </w:rPr>
        <w:t xml:space="preserve"> </w:t>
      </w:r>
      <w:r w:rsidR="006B2E1C">
        <w:rPr>
          <w:sz w:val="26"/>
          <w:szCs w:val="26"/>
        </w:rPr>
        <w:t>The service aims to build a person’s confidence so that they are able to attend activities independently after initial support.</w:t>
      </w:r>
    </w:p>
    <w:tbl>
      <w:tblPr>
        <w:tblStyle w:val="TableGrid"/>
        <w:tblpPr w:leftFromText="180" w:rightFromText="180" w:vertAnchor="page" w:horzAnchor="margin" w:tblpXSpec="center" w:tblpY="2416"/>
        <w:tblW w:w="10981" w:type="dxa"/>
        <w:tblLook w:val="04A0" w:firstRow="1" w:lastRow="0" w:firstColumn="1" w:lastColumn="0" w:noHBand="0" w:noVBand="1"/>
      </w:tblPr>
      <w:tblGrid>
        <w:gridCol w:w="2135"/>
        <w:gridCol w:w="1866"/>
        <w:gridCol w:w="1055"/>
        <w:gridCol w:w="808"/>
        <w:gridCol w:w="1705"/>
        <w:gridCol w:w="3412"/>
      </w:tblGrid>
      <w:tr w:rsidR="00FB3302" w:rsidTr="00930C21">
        <w:trPr>
          <w:trHeight w:val="331"/>
        </w:trPr>
        <w:tc>
          <w:tcPr>
            <w:tcW w:w="10981" w:type="dxa"/>
            <w:gridSpan w:val="6"/>
            <w:tcBorders>
              <w:bottom w:val="single" w:sz="4" w:space="0" w:color="auto"/>
            </w:tcBorders>
          </w:tcPr>
          <w:p w:rsidR="00FB3302" w:rsidRPr="00D4413F" w:rsidRDefault="00FB3302" w:rsidP="00FB3302">
            <w:pPr>
              <w:ind w:right="-115"/>
              <w:rPr>
                <w:b/>
              </w:rPr>
            </w:pPr>
            <w:r>
              <w:rPr>
                <w:b/>
              </w:rPr>
              <w:t xml:space="preserve">Date of Referral: </w:t>
            </w:r>
          </w:p>
        </w:tc>
      </w:tr>
      <w:tr w:rsidR="00FB3302" w:rsidTr="00930C21">
        <w:trPr>
          <w:trHeight w:val="275"/>
        </w:trPr>
        <w:tc>
          <w:tcPr>
            <w:tcW w:w="10981" w:type="dxa"/>
            <w:gridSpan w:val="6"/>
            <w:shd w:val="clear" w:color="auto" w:fill="A6A6A6" w:themeFill="background1" w:themeFillShade="A6"/>
          </w:tcPr>
          <w:p w:rsidR="00FB3302" w:rsidRPr="00231411" w:rsidRDefault="00FB3302" w:rsidP="00FB3302">
            <w:pPr>
              <w:ind w:right="-115"/>
              <w:rPr>
                <w:b/>
              </w:rPr>
            </w:pPr>
            <w:r w:rsidRPr="00231411">
              <w:rPr>
                <w:b/>
              </w:rPr>
              <w:t>Client / Patient Details</w:t>
            </w:r>
          </w:p>
        </w:tc>
      </w:tr>
      <w:tr w:rsidR="00FB3302" w:rsidTr="00930C21">
        <w:trPr>
          <w:trHeight w:val="400"/>
        </w:trPr>
        <w:tc>
          <w:tcPr>
            <w:tcW w:w="2135" w:type="dxa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Name</w:t>
            </w:r>
          </w:p>
        </w:tc>
        <w:tc>
          <w:tcPr>
            <w:tcW w:w="2921" w:type="dxa"/>
            <w:gridSpan w:val="2"/>
          </w:tcPr>
          <w:p w:rsidR="00FB3302" w:rsidRDefault="00FB3302" w:rsidP="00FB3302">
            <w:pPr>
              <w:ind w:right="-115"/>
            </w:pPr>
          </w:p>
        </w:tc>
        <w:tc>
          <w:tcPr>
            <w:tcW w:w="2513" w:type="dxa"/>
            <w:gridSpan w:val="2"/>
          </w:tcPr>
          <w:p w:rsidR="00FB3302" w:rsidRPr="00C46FC7" w:rsidRDefault="00FB3302" w:rsidP="00FB3302">
            <w:pPr>
              <w:ind w:right="-115"/>
              <w:rPr>
                <w:b/>
              </w:rPr>
            </w:pPr>
            <w:r w:rsidRPr="00C46FC7">
              <w:rPr>
                <w:b/>
              </w:rPr>
              <w:t>Tel No</w:t>
            </w:r>
          </w:p>
        </w:tc>
        <w:tc>
          <w:tcPr>
            <w:tcW w:w="3412" w:type="dxa"/>
          </w:tcPr>
          <w:p w:rsidR="00FB3302" w:rsidRDefault="00FB3302" w:rsidP="00FB3302">
            <w:pPr>
              <w:ind w:right="-115"/>
            </w:pPr>
          </w:p>
        </w:tc>
      </w:tr>
      <w:tr w:rsidR="00FB3302" w:rsidTr="00930C21">
        <w:trPr>
          <w:trHeight w:val="369"/>
        </w:trPr>
        <w:tc>
          <w:tcPr>
            <w:tcW w:w="2135" w:type="dxa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921" w:type="dxa"/>
            <w:gridSpan w:val="2"/>
          </w:tcPr>
          <w:p w:rsidR="00FB3302" w:rsidRDefault="00FB3302" w:rsidP="00FB3302">
            <w:pPr>
              <w:ind w:right="-115"/>
            </w:pPr>
          </w:p>
        </w:tc>
        <w:tc>
          <w:tcPr>
            <w:tcW w:w="2513" w:type="dxa"/>
            <w:gridSpan w:val="2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>
              <w:rPr>
                <w:b/>
              </w:rPr>
              <w:t xml:space="preserve">DOB/Age </w:t>
            </w:r>
          </w:p>
        </w:tc>
        <w:tc>
          <w:tcPr>
            <w:tcW w:w="3412" w:type="dxa"/>
          </w:tcPr>
          <w:p w:rsidR="00FB3302" w:rsidRDefault="00FB3302" w:rsidP="00FB3302">
            <w:pPr>
              <w:ind w:right="-115"/>
            </w:pPr>
          </w:p>
        </w:tc>
      </w:tr>
      <w:tr w:rsidR="00FB3302" w:rsidTr="00930C21">
        <w:trPr>
          <w:trHeight w:val="499"/>
        </w:trPr>
        <w:tc>
          <w:tcPr>
            <w:tcW w:w="2135" w:type="dxa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Address (inc postcode)</w:t>
            </w:r>
          </w:p>
        </w:tc>
        <w:tc>
          <w:tcPr>
            <w:tcW w:w="2921" w:type="dxa"/>
            <w:gridSpan w:val="2"/>
          </w:tcPr>
          <w:p w:rsidR="00FB3302" w:rsidRDefault="00FB3302" w:rsidP="00FB3302">
            <w:pPr>
              <w:ind w:right="-115"/>
            </w:pPr>
          </w:p>
        </w:tc>
        <w:tc>
          <w:tcPr>
            <w:tcW w:w="2513" w:type="dxa"/>
            <w:gridSpan w:val="2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First Language</w:t>
            </w:r>
          </w:p>
        </w:tc>
        <w:tc>
          <w:tcPr>
            <w:tcW w:w="3412" w:type="dxa"/>
          </w:tcPr>
          <w:p w:rsidR="00FB3302" w:rsidRDefault="00FB3302" w:rsidP="00FB3302">
            <w:pPr>
              <w:ind w:right="-115"/>
            </w:pPr>
          </w:p>
        </w:tc>
      </w:tr>
      <w:tr w:rsidR="00FB3302" w:rsidRPr="004F1EEC" w:rsidTr="00930C21">
        <w:trPr>
          <w:trHeight w:val="882"/>
        </w:trPr>
        <w:tc>
          <w:tcPr>
            <w:tcW w:w="10981" w:type="dxa"/>
            <w:gridSpan w:val="6"/>
            <w:shd w:val="clear" w:color="auto" w:fill="auto"/>
          </w:tcPr>
          <w:p w:rsidR="00FB3302" w:rsidRPr="002A7643" w:rsidRDefault="00FB3302" w:rsidP="00FB3302">
            <w:pPr>
              <w:ind w:right="-115"/>
              <w:rPr>
                <w:sz w:val="26"/>
                <w:szCs w:val="26"/>
              </w:rPr>
            </w:pPr>
            <w:r>
              <w:rPr>
                <w:b/>
              </w:rPr>
              <w:t xml:space="preserve">Other Agencies you have referred to: </w:t>
            </w:r>
          </w:p>
        </w:tc>
      </w:tr>
      <w:tr w:rsidR="00FB3302" w:rsidRPr="004F1EEC" w:rsidTr="00930C21">
        <w:trPr>
          <w:trHeight w:val="1213"/>
        </w:trPr>
        <w:tc>
          <w:tcPr>
            <w:tcW w:w="4001" w:type="dxa"/>
            <w:gridSpan w:val="2"/>
            <w:shd w:val="clear" w:color="auto" w:fill="auto"/>
          </w:tcPr>
          <w:p w:rsidR="00FB3302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 xml:space="preserve">Reason for referral / </w:t>
            </w:r>
          </w:p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desired outcomes</w:t>
            </w:r>
          </w:p>
          <w:p w:rsidR="00FB3302" w:rsidRPr="009302B0" w:rsidRDefault="00FB3302" w:rsidP="00FB3302">
            <w:pPr>
              <w:ind w:right="-115"/>
            </w:pPr>
            <w:r>
              <w:t>Social engagement, to enjoy activities and/or the company of others. Thomas is feeling lonely and isolated and is finding that he has nothing of interest to engage in. His wife died 3 years ago and he is currently receiving treatment for cancer.</w:t>
            </w:r>
          </w:p>
          <w:p w:rsidR="00FB3302" w:rsidRPr="00D22E8A" w:rsidRDefault="00FB3302" w:rsidP="00FB3302">
            <w:pPr>
              <w:ind w:right="-115"/>
              <w:rPr>
                <w:b/>
              </w:rPr>
            </w:pPr>
          </w:p>
        </w:tc>
        <w:tc>
          <w:tcPr>
            <w:tcW w:w="6980" w:type="dxa"/>
            <w:gridSpan w:val="4"/>
            <w:shd w:val="clear" w:color="auto" w:fill="auto"/>
          </w:tcPr>
          <w:p w:rsidR="00FB3302" w:rsidRDefault="00FB3302" w:rsidP="00FB3302">
            <w:pPr>
              <w:ind w:right="-115"/>
              <w:rPr>
                <w:b/>
              </w:rPr>
            </w:pPr>
            <w:r>
              <w:rPr>
                <w:b/>
              </w:rPr>
              <w:t>Health</w:t>
            </w:r>
            <w:r w:rsidRPr="00D22E8A">
              <w:rPr>
                <w:b/>
              </w:rPr>
              <w:t xml:space="preserve"> Conditions </w:t>
            </w:r>
          </w:p>
          <w:p w:rsidR="00FB3302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(please list)</w:t>
            </w:r>
          </w:p>
          <w:p w:rsidR="00FB3302" w:rsidRDefault="00FB3302" w:rsidP="00FB3302">
            <w:pPr>
              <w:ind w:right="-115"/>
              <w:rPr>
                <w:b/>
              </w:rPr>
            </w:pPr>
          </w:p>
          <w:p w:rsidR="00FB3302" w:rsidRPr="00D22E8A" w:rsidRDefault="00FB3302" w:rsidP="00FB3302">
            <w:pPr>
              <w:ind w:right="-115"/>
              <w:rPr>
                <w:b/>
              </w:rPr>
            </w:pPr>
          </w:p>
        </w:tc>
      </w:tr>
      <w:tr w:rsidR="00FB3302" w:rsidTr="00930C21">
        <w:trPr>
          <w:trHeight w:val="275"/>
        </w:trPr>
        <w:tc>
          <w:tcPr>
            <w:tcW w:w="10981" w:type="dxa"/>
            <w:gridSpan w:val="6"/>
            <w:shd w:val="clear" w:color="auto" w:fill="BFBFBF" w:themeFill="background1" w:themeFillShade="BF"/>
          </w:tcPr>
          <w:p w:rsidR="00FB3302" w:rsidRPr="0003662D" w:rsidRDefault="00FB3302" w:rsidP="00FB3302">
            <w:pPr>
              <w:ind w:right="-115"/>
              <w:rPr>
                <w:b/>
              </w:rPr>
            </w:pPr>
            <w:r w:rsidRPr="0003662D">
              <w:rPr>
                <w:b/>
              </w:rPr>
              <w:t xml:space="preserve">Next of Kin / Alternative contact </w:t>
            </w:r>
            <w:proofErr w:type="spellStart"/>
            <w:r w:rsidRPr="0003662D">
              <w:rPr>
                <w:b/>
              </w:rPr>
              <w:t>ie</w:t>
            </w:r>
            <w:proofErr w:type="spellEnd"/>
            <w:r w:rsidRPr="0003662D">
              <w:rPr>
                <w:b/>
              </w:rPr>
              <w:t xml:space="preserve"> family member, neighbour</w:t>
            </w:r>
          </w:p>
        </w:tc>
      </w:tr>
      <w:tr w:rsidR="00FB3302" w:rsidTr="00930C21">
        <w:trPr>
          <w:trHeight w:val="388"/>
        </w:trPr>
        <w:tc>
          <w:tcPr>
            <w:tcW w:w="2135" w:type="dxa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Name</w:t>
            </w:r>
          </w:p>
        </w:tc>
        <w:tc>
          <w:tcPr>
            <w:tcW w:w="3729" w:type="dxa"/>
            <w:gridSpan w:val="3"/>
          </w:tcPr>
          <w:p w:rsidR="00FB3302" w:rsidRDefault="00FB3302" w:rsidP="00FB3302">
            <w:pPr>
              <w:ind w:right="-115"/>
            </w:pPr>
          </w:p>
        </w:tc>
        <w:tc>
          <w:tcPr>
            <w:tcW w:w="1705" w:type="dxa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Relationship</w:t>
            </w:r>
          </w:p>
        </w:tc>
        <w:tc>
          <w:tcPr>
            <w:tcW w:w="3412" w:type="dxa"/>
          </w:tcPr>
          <w:p w:rsidR="00FB3302" w:rsidRDefault="00FB3302" w:rsidP="00FB3302">
            <w:pPr>
              <w:ind w:right="-115"/>
            </w:pPr>
          </w:p>
        </w:tc>
      </w:tr>
      <w:tr w:rsidR="00FB3302" w:rsidTr="00930C21">
        <w:trPr>
          <w:trHeight w:val="388"/>
        </w:trPr>
        <w:tc>
          <w:tcPr>
            <w:tcW w:w="2135" w:type="dxa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Tel No</w:t>
            </w:r>
          </w:p>
        </w:tc>
        <w:tc>
          <w:tcPr>
            <w:tcW w:w="3729" w:type="dxa"/>
            <w:gridSpan w:val="3"/>
          </w:tcPr>
          <w:p w:rsidR="00FB3302" w:rsidRDefault="00FB3302" w:rsidP="00FB3302">
            <w:pPr>
              <w:ind w:right="-115"/>
            </w:pPr>
          </w:p>
        </w:tc>
        <w:tc>
          <w:tcPr>
            <w:tcW w:w="1705" w:type="dxa"/>
          </w:tcPr>
          <w:p w:rsidR="00FB3302" w:rsidRPr="00C46FC7" w:rsidRDefault="00FB3302" w:rsidP="00FB3302">
            <w:pPr>
              <w:ind w:right="-115"/>
              <w:rPr>
                <w:b/>
              </w:rPr>
            </w:pPr>
            <w:r w:rsidRPr="00C46FC7">
              <w:rPr>
                <w:b/>
              </w:rPr>
              <w:t>Lives with?</w:t>
            </w:r>
          </w:p>
        </w:tc>
        <w:tc>
          <w:tcPr>
            <w:tcW w:w="3412" w:type="dxa"/>
          </w:tcPr>
          <w:p w:rsidR="00FB3302" w:rsidRDefault="00FB3302" w:rsidP="00FB3302">
            <w:pPr>
              <w:ind w:right="-115"/>
            </w:pPr>
          </w:p>
        </w:tc>
      </w:tr>
      <w:tr w:rsidR="00FB3302" w:rsidTr="00930C21">
        <w:trPr>
          <w:trHeight w:val="275"/>
        </w:trPr>
        <w:tc>
          <w:tcPr>
            <w:tcW w:w="10981" w:type="dxa"/>
            <w:gridSpan w:val="6"/>
            <w:shd w:val="clear" w:color="auto" w:fill="BFBFBF" w:themeFill="background1" w:themeFillShade="BF"/>
          </w:tcPr>
          <w:p w:rsidR="00FB3302" w:rsidRPr="00CB1E9E" w:rsidRDefault="00FB3302" w:rsidP="00FB3302">
            <w:pPr>
              <w:ind w:right="-115"/>
              <w:rPr>
                <w:b/>
              </w:rPr>
            </w:pPr>
            <w:r w:rsidRPr="00CB1E9E">
              <w:rPr>
                <w:b/>
              </w:rPr>
              <w:t>Referrer’s Details</w:t>
            </w:r>
          </w:p>
        </w:tc>
      </w:tr>
      <w:tr w:rsidR="00FB3302" w:rsidTr="00930C21">
        <w:trPr>
          <w:trHeight w:val="406"/>
        </w:trPr>
        <w:tc>
          <w:tcPr>
            <w:tcW w:w="2135" w:type="dxa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Name</w:t>
            </w:r>
          </w:p>
        </w:tc>
        <w:tc>
          <w:tcPr>
            <w:tcW w:w="3729" w:type="dxa"/>
            <w:gridSpan w:val="3"/>
          </w:tcPr>
          <w:p w:rsidR="00FB3302" w:rsidRDefault="00FB3302" w:rsidP="00FB3302">
            <w:pPr>
              <w:ind w:right="-115"/>
            </w:pPr>
          </w:p>
        </w:tc>
        <w:tc>
          <w:tcPr>
            <w:tcW w:w="1705" w:type="dxa"/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Team / Agency</w:t>
            </w:r>
          </w:p>
        </w:tc>
        <w:tc>
          <w:tcPr>
            <w:tcW w:w="3412" w:type="dxa"/>
          </w:tcPr>
          <w:p w:rsidR="00FB3302" w:rsidRDefault="00FB3302" w:rsidP="00FB3302">
            <w:pPr>
              <w:ind w:right="-115"/>
            </w:pPr>
          </w:p>
        </w:tc>
      </w:tr>
      <w:tr w:rsidR="00FB3302" w:rsidTr="00930C21">
        <w:trPr>
          <w:trHeight w:val="412"/>
        </w:trPr>
        <w:tc>
          <w:tcPr>
            <w:tcW w:w="2135" w:type="dxa"/>
            <w:tcBorders>
              <w:bottom w:val="single" w:sz="4" w:space="0" w:color="auto"/>
            </w:tcBorders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Tel No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</w:tcPr>
          <w:p w:rsidR="00FB3302" w:rsidRDefault="00FB3302" w:rsidP="00FB3302">
            <w:pPr>
              <w:ind w:right="-115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B3302" w:rsidRPr="00D22E8A" w:rsidRDefault="00FB3302" w:rsidP="00FB3302">
            <w:pPr>
              <w:ind w:right="-115"/>
              <w:rPr>
                <w:b/>
              </w:rPr>
            </w:pPr>
            <w:r w:rsidRPr="00D22E8A">
              <w:rPr>
                <w:b/>
              </w:rPr>
              <w:t>Email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FB3302" w:rsidRDefault="00FB3302" w:rsidP="00FB3302">
            <w:pPr>
              <w:ind w:right="-115"/>
            </w:pPr>
          </w:p>
        </w:tc>
      </w:tr>
      <w:tr w:rsidR="00FB3302" w:rsidTr="00930C21">
        <w:trPr>
          <w:trHeight w:val="275"/>
        </w:trPr>
        <w:tc>
          <w:tcPr>
            <w:tcW w:w="10981" w:type="dxa"/>
            <w:gridSpan w:val="6"/>
            <w:shd w:val="clear" w:color="auto" w:fill="BFBFBF" w:themeFill="background1" w:themeFillShade="BF"/>
          </w:tcPr>
          <w:p w:rsidR="00FB3302" w:rsidRPr="004F1EEC" w:rsidRDefault="00FB3302" w:rsidP="00FB3302">
            <w:pPr>
              <w:ind w:right="-115"/>
              <w:rPr>
                <w:b/>
              </w:rPr>
            </w:pPr>
            <w:r w:rsidRPr="004F1EEC">
              <w:rPr>
                <w:b/>
              </w:rPr>
              <w:t>Additional Information</w:t>
            </w:r>
          </w:p>
        </w:tc>
      </w:tr>
      <w:tr w:rsidR="00FB3302" w:rsidTr="00930C21">
        <w:trPr>
          <w:trHeight w:val="398"/>
        </w:trPr>
        <w:tc>
          <w:tcPr>
            <w:tcW w:w="10981" w:type="dxa"/>
            <w:gridSpan w:val="6"/>
          </w:tcPr>
          <w:p w:rsidR="00FB3302" w:rsidRPr="004327AB" w:rsidRDefault="00FB3302" w:rsidP="00FB3302">
            <w:pPr>
              <w:tabs>
                <w:tab w:val="left" w:pos="2410"/>
              </w:tabs>
              <w:spacing w:before="40" w:after="40"/>
              <w:ind w:right="-115"/>
              <w:rPr>
                <w:b/>
              </w:rPr>
            </w:pPr>
            <w:r w:rsidRPr="004327AB">
              <w:rPr>
                <w:b/>
              </w:rPr>
              <w:t xml:space="preserve">Is it safe for a staff member to visit alone?     </w:t>
            </w:r>
            <w:r w:rsidRPr="009302B0">
              <w:t xml:space="preserve">     </w:t>
            </w:r>
            <w:r w:rsidRPr="004327AB">
              <w:rPr>
                <w:b/>
              </w:rPr>
              <w:t xml:space="preserve">       </w:t>
            </w:r>
          </w:p>
          <w:p w:rsidR="00FB3302" w:rsidRPr="004327AB" w:rsidRDefault="00FB3302" w:rsidP="00FB3302">
            <w:pPr>
              <w:tabs>
                <w:tab w:val="left" w:pos="2410"/>
              </w:tabs>
              <w:spacing w:before="40" w:after="40"/>
              <w:ind w:right="-115"/>
              <w:rPr>
                <w:b/>
                <w:sz w:val="10"/>
              </w:rPr>
            </w:pPr>
          </w:p>
          <w:p w:rsidR="00FB3302" w:rsidRDefault="00FB3302" w:rsidP="00FB3302">
            <w:pPr>
              <w:tabs>
                <w:tab w:val="left" w:pos="2410"/>
              </w:tabs>
              <w:spacing w:before="40" w:after="40"/>
              <w:ind w:right="-115"/>
              <w:rPr>
                <w:b/>
              </w:rPr>
            </w:pPr>
            <w:r w:rsidRPr="004327AB">
              <w:rPr>
                <w:b/>
              </w:rPr>
              <w:t>If no, please state why</w:t>
            </w:r>
            <w:r>
              <w:rPr>
                <w:b/>
              </w:rPr>
              <w:t>................................................................................................................................................</w:t>
            </w:r>
          </w:p>
          <w:p w:rsidR="00FB3302" w:rsidRPr="00235A54" w:rsidRDefault="00FB3302" w:rsidP="00FB3302">
            <w:pPr>
              <w:ind w:right="-115"/>
              <w:rPr>
                <w:sz w:val="6"/>
                <w:szCs w:val="6"/>
              </w:rPr>
            </w:pPr>
          </w:p>
        </w:tc>
      </w:tr>
      <w:tr w:rsidR="00FB3302" w:rsidTr="00930C21">
        <w:trPr>
          <w:trHeight w:val="717"/>
        </w:trPr>
        <w:tc>
          <w:tcPr>
            <w:tcW w:w="10981" w:type="dxa"/>
            <w:gridSpan w:val="6"/>
            <w:tcBorders>
              <w:bottom w:val="single" w:sz="4" w:space="0" w:color="auto"/>
            </w:tcBorders>
          </w:tcPr>
          <w:p w:rsidR="00FB3302" w:rsidRDefault="00FB3302" w:rsidP="00FB3302">
            <w:pPr>
              <w:tabs>
                <w:tab w:val="left" w:pos="2410"/>
              </w:tabs>
              <w:spacing w:before="40" w:after="40"/>
              <w:ind w:right="-115"/>
              <w:rPr>
                <w:b/>
                <w:szCs w:val="24"/>
              </w:rPr>
            </w:pPr>
            <w:r w:rsidRPr="004327AB">
              <w:rPr>
                <w:b/>
              </w:rPr>
              <w:t xml:space="preserve">Please include any additional information relevant to this referral </w:t>
            </w:r>
            <w:r>
              <w:rPr>
                <w:b/>
                <w:szCs w:val="24"/>
              </w:rPr>
              <w:t>EG: behavioural / mental health issues</w:t>
            </w:r>
          </w:p>
          <w:p w:rsidR="00FB3302" w:rsidRDefault="00FB3302" w:rsidP="00FB3302">
            <w:pPr>
              <w:tabs>
                <w:tab w:val="left" w:pos="2410"/>
              </w:tabs>
              <w:spacing w:before="40" w:after="40"/>
              <w:ind w:right="-115"/>
              <w:rPr>
                <w:b/>
                <w:szCs w:val="24"/>
              </w:rPr>
            </w:pPr>
          </w:p>
          <w:p w:rsidR="00FB3302" w:rsidRDefault="00FB3302" w:rsidP="00FB3302">
            <w:pPr>
              <w:ind w:right="-115"/>
            </w:pPr>
          </w:p>
        </w:tc>
      </w:tr>
      <w:tr w:rsidR="00FB3302" w:rsidTr="00930C21">
        <w:trPr>
          <w:trHeight w:val="989"/>
        </w:trPr>
        <w:tc>
          <w:tcPr>
            <w:tcW w:w="10981" w:type="dxa"/>
            <w:gridSpan w:val="6"/>
            <w:tcBorders>
              <w:bottom w:val="single" w:sz="4" w:space="0" w:color="auto"/>
            </w:tcBorders>
          </w:tcPr>
          <w:p w:rsidR="00FB3302" w:rsidRPr="00235A54" w:rsidRDefault="00FB3302" w:rsidP="00FB3302">
            <w:pPr>
              <w:ind w:right="-115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Does the service currently attend </w:t>
            </w:r>
            <w:r w:rsidRPr="00FB732D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 xml:space="preserve">?    (please tick)         </w:t>
            </w:r>
            <w:r w:rsidRPr="00FB732D">
              <w:rPr>
                <w:sz w:val="24"/>
                <w:szCs w:val="24"/>
              </w:rPr>
              <w:sym w:font="Wingdings" w:char="F06F"/>
            </w:r>
            <w:r w:rsidRPr="00FB732D">
              <w:rPr>
                <w:sz w:val="24"/>
                <w:szCs w:val="24"/>
              </w:rPr>
              <w:t xml:space="preserve">  Yes  </w:t>
            </w:r>
            <w:r>
              <w:rPr>
                <w:sz w:val="24"/>
                <w:szCs w:val="24"/>
              </w:rPr>
              <w:t xml:space="preserve">    </w:t>
            </w:r>
            <w:r w:rsidRPr="00FB732D">
              <w:rPr>
                <w:sz w:val="24"/>
                <w:szCs w:val="24"/>
              </w:rPr>
              <w:sym w:font="Wingdings" w:char="F06F"/>
            </w:r>
            <w:r w:rsidRPr="00FB732D">
              <w:rPr>
                <w:sz w:val="24"/>
                <w:szCs w:val="24"/>
              </w:rPr>
              <w:t xml:space="preserve">  No</w:t>
            </w:r>
            <w:r>
              <w:rPr>
                <w:sz w:val="24"/>
                <w:szCs w:val="24"/>
              </w:rPr>
              <w:t xml:space="preserve"> </w:t>
            </w:r>
          </w:p>
          <w:p w:rsidR="00FB3302" w:rsidRDefault="00FB3302" w:rsidP="00FB3302">
            <w:pPr>
              <w:ind w:right="-115"/>
              <w:rPr>
                <w:sz w:val="24"/>
                <w:szCs w:val="24"/>
              </w:rPr>
            </w:pPr>
            <w:r w:rsidRPr="00FB732D">
              <w:rPr>
                <w:sz w:val="24"/>
                <w:szCs w:val="24"/>
              </w:rPr>
              <w:t>Are they able to get out by themselves independently</w:t>
            </w:r>
            <w:r>
              <w:rPr>
                <w:sz w:val="24"/>
                <w:szCs w:val="24"/>
              </w:rPr>
              <w:t>?</w:t>
            </w:r>
            <w:r w:rsidRPr="00FB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Pr="00FB732D">
              <w:rPr>
                <w:sz w:val="24"/>
                <w:szCs w:val="24"/>
              </w:rPr>
              <w:sym w:font="Wingdings" w:char="F06F"/>
            </w:r>
            <w:r w:rsidRPr="00FB732D">
              <w:rPr>
                <w:sz w:val="24"/>
                <w:szCs w:val="24"/>
              </w:rPr>
              <w:t xml:space="preserve">  Yes      </w:t>
            </w:r>
            <w:r w:rsidRPr="00FB732D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FB732D">
              <w:rPr>
                <w:sz w:val="24"/>
                <w:szCs w:val="24"/>
              </w:rPr>
              <w:t>No</w:t>
            </w:r>
          </w:p>
          <w:p w:rsidR="00FB3302" w:rsidRPr="00235A54" w:rsidRDefault="00FB3302" w:rsidP="00FB3302">
            <w:pPr>
              <w:ind w:right="-115"/>
              <w:rPr>
                <w:sz w:val="6"/>
                <w:szCs w:val="6"/>
              </w:rPr>
            </w:pPr>
          </w:p>
          <w:p w:rsidR="00FB3302" w:rsidRDefault="00FB3302" w:rsidP="00FB3302">
            <w:pPr>
              <w:ind w:right="-115"/>
              <w:rPr>
                <w:sz w:val="24"/>
                <w:szCs w:val="24"/>
              </w:rPr>
            </w:pPr>
            <w:r w:rsidRPr="00FB732D">
              <w:rPr>
                <w:sz w:val="24"/>
                <w:szCs w:val="24"/>
              </w:rPr>
              <w:t xml:space="preserve">Do they need assistance to get out?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B732D">
              <w:rPr>
                <w:sz w:val="24"/>
                <w:szCs w:val="24"/>
              </w:rPr>
              <w:t xml:space="preserve">  </w:t>
            </w:r>
            <w:r w:rsidRPr="00FB732D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FB732D">
              <w:rPr>
                <w:sz w:val="24"/>
                <w:szCs w:val="24"/>
              </w:rPr>
              <w:t xml:space="preserve">Yes      </w:t>
            </w:r>
            <w:r>
              <w:rPr>
                <w:sz w:val="24"/>
                <w:szCs w:val="24"/>
              </w:rPr>
              <w:t xml:space="preserve"> </w:t>
            </w:r>
            <w:r w:rsidRPr="00FB732D">
              <w:rPr>
                <w:sz w:val="24"/>
                <w:szCs w:val="24"/>
              </w:rPr>
              <w:sym w:font="Wingdings" w:char="F06F"/>
            </w:r>
            <w:r w:rsidRPr="00FB732D">
              <w:rPr>
                <w:sz w:val="24"/>
                <w:szCs w:val="24"/>
              </w:rPr>
              <w:t xml:space="preserve">   No</w:t>
            </w:r>
          </w:p>
          <w:p w:rsidR="00FB3302" w:rsidRPr="00235A54" w:rsidRDefault="00FB3302" w:rsidP="00FB3302">
            <w:pPr>
              <w:ind w:right="-115"/>
              <w:rPr>
                <w:sz w:val="6"/>
                <w:szCs w:val="6"/>
              </w:rPr>
            </w:pPr>
          </w:p>
          <w:p w:rsidR="00FB3302" w:rsidRDefault="00FB3302" w:rsidP="00FB3302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what assistance do they need? ………………………………………………………………………………………………………..…………</w:t>
            </w:r>
          </w:p>
          <w:p w:rsidR="00FB3302" w:rsidRPr="00235A54" w:rsidRDefault="00FB3302" w:rsidP="00FB3302">
            <w:pPr>
              <w:ind w:right="-115"/>
              <w:rPr>
                <w:sz w:val="6"/>
                <w:szCs w:val="6"/>
              </w:rPr>
            </w:pPr>
          </w:p>
          <w:p w:rsidR="00FB3302" w:rsidRDefault="00FB3302" w:rsidP="00FB3302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service user have access to their own transport            </w:t>
            </w:r>
            <w:r w:rsidRPr="00FB732D">
              <w:rPr>
                <w:sz w:val="24"/>
                <w:szCs w:val="24"/>
              </w:rPr>
              <w:sym w:font="Wingdings" w:char="F06F"/>
            </w:r>
            <w:r w:rsidRPr="00FB732D">
              <w:rPr>
                <w:sz w:val="24"/>
                <w:szCs w:val="24"/>
              </w:rPr>
              <w:t xml:space="preserve">  Yes  </w:t>
            </w:r>
            <w:r>
              <w:rPr>
                <w:sz w:val="24"/>
                <w:szCs w:val="24"/>
              </w:rPr>
              <w:t xml:space="preserve"> </w:t>
            </w:r>
            <w:r w:rsidRPr="00FB732D">
              <w:rPr>
                <w:sz w:val="24"/>
                <w:szCs w:val="24"/>
              </w:rPr>
              <w:t xml:space="preserve">   </w:t>
            </w:r>
            <w:r w:rsidRPr="00FB732D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FB732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</w:p>
          <w:p w:rsidR="00FB3302" w:rsidRPr="00235A54" w:rsidRDefault="00FB3302" w:rsidP="00FB3302">
            <w:pPr>
              <w:ind w:right="-115"/>
              <w:rPr>
                <w:sz w:val="6"/>
                <w:szCs w:val="6"/>
              </w:rPr>
            </w:pPr>
          </w:p>
          <w:p w:rsidR="00FB3302" w:rsidRDefault="00FB3302" w:rsidP="00FB3302">
            <w:pPr>
              <w:ind w:right="-115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Please indicate any </w:t>
            </w:r>
            <w:r w:rsidRPr="00FB732D">
              <w:rPr>
                <w:sz w:val="24"/>
                <w:szCs w:val="24"/>
              </w:rPr>
              <w:t xml:space="preserve">barriers that would prevent </w:t>
            </w:r>
            <w:r>
              <w:rPr>
                <w:sz w:val="24"/>
                <w:szCs w:val="24"/>
              </w:rPr>
              <w:t>them from</w:t>
            </w:r>
            <w:r w:rsidRPr="00FB732D">
              <w:rPr>
                <w:sz w:val="24"/>
                <w:szCs w:val="24"/>
              </w:rPr>
              <w:t xml:space="preserve"> getting out</w:t>
            </w:r>
            <w:r>
              <w:rPr>
                <w:sz w:val="26"/>
                <w:szCs w:val="26"/>
              </w:rPr>
              <w:t xml:space="preserve"> …………………………………………………….…..</w:t>
            </w:r>
          </w:p>
          <w:p w:rsidR="00FB3302" w:rsidRDefault="00FB3302" w:rsidP="00FB3302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…………………………………................................................................................................................................................</w:t>
            </w:r>
          </w:p>
          <w:p w:rsidR="00FB3302" w:rsidRPr="00235A54" w:rsidRDefault="00FB3302" w:rsidP="00FB3302">
            <w:pPr>
              <w:ind w:right="-115"/>
              <w:rPr>
                <w:sz w:val="6"/>
                <w:szCs w:val="6"/>
              </w:rPr>
            </w:pPr>
          </w:p>
        </w:tc>
      </w:tr>
      <w:tr w:rsidR="00FB3302" w:rsidTr="00930C21">
        <w:trPr>
          <w:trHeight w:val="275"/>
        </w:trPr>
        <w:tc>
          <w:tcPr>
            <w:tcW w:w="10981" w:type="dxa"/>
            <w:gridSpan w:val="6"/>
            <w:shd w:val="clear" w:color="auto" w:fill="BFBFBF" w:themeFill="background1" w:themeFillShade="BF"/>
          </w:tcPr>
          <w:p w:rsidR="00FB3302" w:rsidRDefault="00FB3302" w:rsidP="00FB3302">
            <w:pPr>
              <w:ind w:right="-115"/>
            </w:pPr>
            <w:r>
              <w:rPr>
                <w:b/>
                <w:sz w:val="24"/>
                <w:szCs w:val="24"/>
              </w:rPr>
              <w:t>Consent</w:t>
            </w:r>
          </w:p>
        </w:tc>
      </w:tr>
      <w:tr w:rsidR="00FB3302" w:rsidTr="00930C21">
        <w:trPr>
          <w:trHeight w:val="662"/>
        </w:trPr>
        <w:tc>
          <w:tcPr>
            <w:tcW w:w="10981" w:type="dxa"/>
            <w:gridSpan w:val="6"/>
          </w:tcPr>
          <w:p w:rsidR="00FB3302" w:rsidRDefault="00FB3302" w:rsidP="00FB3302">
            <w:pPr>
              <w:ind w:right="-115"/>
              <w:rPr>
                <w:rFonts w:cstheme="minorHAnsi"/>
                <w:b/>
              </w:rPr>
            </w:pPr>
            <w:r w:rsidRPr="0098125A">
              <w:rPr>
                <w:rFonts w:cstheme="minorHAnsi"/>
                <w:b/>
              </w:rPr>
              <w:t xml:space="preserve">Verbal consent has been obtained </w:t>
            </w:r>
            <w:r>
              <w:rPr>
                <w:rFonts w:cstheme="minorHAnsi"/>
                <w:b/>
              </w:rPr>
              <w:t xml:space="preserve">to share the above information with Age UK Blackburn with Darwen for referral and to make contact    </w:t>
            </w:r>
          </w:p>
          <w:p w:rsidR="00FB3302" w:rsidRPr="0024430E" w:rsidRDefault="00FB3302" w:rsidP="00FB3302">
            <w:pPr>
              <w:ind w:right="-115"/>
              <w:rPr>
                <w:sz w:val="2"/>
                <w:szCs w:val="6"/>
              </w:rPr>
            </w:pPr>
          </w:p>
        </w:tc>
      </w:tr>
      <w:tr w:rsidR="00FB3302" w:rsidRPr="00950A97" w:rsidTr="00930C21">
        <w:trPr>
          <w:trHeight w:val="390"/>
        </w:trPr>
        <w:tc>
          <w:tcPr>
            <w:tcW w:w="10981" w:type="dxa"/>
            <w:gridSpan w:val="6"/>
          </w:tcPr>
          <w:p w:rsidR="00FB3302" w:rsidRPr="00950A97" w:rsidRDefault="00FB3302" w:rsidP="00672B6F">
            <w:pPr>
              <w:ind w:right="-115"/>
              <w:jc w:val="center"/>
              <w:rPr>
                <w:sz w:val="20"/>
                <w:szCs w:val="20"/>
              </w:rPr>
            </w:pPr>
            <w:r w:rsidRPr="00950A97">
              <w:rPr>
                <w:b/>
                <w:sz w:val="20"/>
                <w:szCs w:val="20"/>
              </w:rPr>
              <w:t xml:space="preserve">Please e-mail completed form to </w:t>
            </w:r>
            <w:hyperlink r:id="rId9" w:history="1">
              <w:r w:rsidR="00672B6F">
                <w:rPr>
                  <w:rStyle w:val="Hyperlink"/>
                  <w:rFonts w:cstheme="minorBidi"/>
                </w:rPr>
                <w:t>enquiries</w:t>
              </w:r>
              <w:r w:rsidR="00672B6F" w:rsidRPr="00B11E44">
                <w:rPr>
                  <w:rStyle w:val="Hyperlink"/>
                  <w:rFonts w:cstheme="minorBidi"/>
                </w:rPr>
                <w:t>@ageukbwd.org.uk</w:t>
              </w:r>
            </w:hyperlink>
            <w:r>
              <w:t xml:space="preserve"> </w:t>
            </w:r>
            <w:r w:rsidRPr="00950A97">
              <w:rPr>
                <w:b/>
                <w:sz w:val="20"/>
                <w:szCs w:val="20"/>
              </w:rPr>
              <w:t>or Fax to 01254 266621</w:t>
            </w:r>
            <w:bookmarkStart w:id="0" w:name="_GoBack"/>
            <w:bookmarkEnd w:id="0"/>
          </w:p>
        </w:tc>
      </w:tr>
    </w:tbl>
    <w:p w:rsidR="00930C21" w:rsidRPr="00235A54" w:rsidRDefault="00930C21" w:rsidP="00930C21">
      <w:pPr>
        <w:ind w:right="-897"/>
        <w:jc w:val="right"/>
        <w:rPr>
          <w:i/>
          <w:sz w:val="12"/>
          <w:szCs w:val="12"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>
        <w:fldChar w:fldCharType="begin"/>
      </w:r>
      <w:r>
        <w:instrText xml:space="preserve"> FILENAME  \p  \* MERGEFORMAT </w:instrText>
      </w:r>
      <w:r>
        <w:fldChar w:fldCharType="separate"/>
      </w:r>
      <w:r>
        <w:rPr>
          <w:i/>
          <w:noProof/>
          <w:sz w:val="12"/>
          <w:szCs w:val="12"/>
        </w:rPr>
        <w:t>G:\Stepping Stones\Paperwork\Stepping Stones Referral Form.docx</w:t>
      </w:r>
      <w:r>
        <w:rPr>
          <w:i/>
          <w:noProof/>
          <w:sz w:val="12"/>
          <w:szCs w:val="12"/>
        </w:rPr>
        <w:fldChar w:fldCharType="end"/>
      </w:r>
      <w:r>
        <w:rPr>
          <w:i/>
          <w:noProof/>
          <w:sz w:val="12"/>
          <w:szCs w:val="12"/>
        </w:rPr>
        <w:fldChar w:fldCharType="end"/>
      </w:r>
    </w:p>
    <w:sectPr w:rsidR="00930C21" w:rsidRPr="00235A54" w:rsidSect="000144D9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CF0"/>
    <w:multiLevelType w:val="hybridMultilevel"/>
    <w:tmpl w:val="9CCA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C"/>
    <w:rsid w:val="000144D9"/>
    <w:rsid w:val="00036475"/>
    <w:rsid w:val="0003662D"/>
    <w:rsid w:val="000932BB"/>
    <w:rsid w:val="00122D3D"/>
    <w:rsid w:val="00231411"/>
    <w:rsid w:val="00235A54"/>
    <w:rsid w:val="0024430E"/>
    <w:rsid w:val="00276872"/>
    <w:rsid w:val="002A7643"/>
    <w:rsid w:val="002B02E0"/>
    <w:rsid w:val="002B73FC"/>
    <w:rsid w:val="0033268A"/>
    <w:rsid w:val="00357CA6"/>
    <w:rsid w:val="00373CAE"/>
    <w:rsid w:val="003F29C8"/>
    <w:rsid w:val="00471109"/>
    <w:rsid w:val="004C38B4"/>
    <w:rsid w:val="004F1EEC"/>
    <w:rsid w:val="00512560"/>
    <w:rsid w:val="00541203"/>
    <w:rsid w:val="0057324C"/>
    <w:rsid w:val="005D3A75"/>
    <w:rsid w:val="005F427E"/>
    <w:rsid w:val="00672B6F"/>
    <w:rsid w:val="006B2E1C"/>
    <w:rsid w:val="007131AF"/>
    <w:rsid w:val="007D7892"/>
    <w:rsid w:val="007E522B"/>
    <w:rsid w:val="007E60DA"/>
    <w:rsid w:val="0083322A"/>
    <w:rsid w:val="008D40A5"/>
    <w:rsid w:val="009302B0"/>
    <w:rsid w:val="00930C21"/>
    <w:rsid w:val="00945A3A"/>
    <w:rsid w:val="00950A97"/>
    <w:rsid w:val="00957859"/>
    <w:rsid w:val="00993B73"/>
    <w:rsid w:val="009B418F"/>
    <w:rsid w:val="009D2828"/>
    <w:rsid w:val="00A13A07"/>
    <w:rsid w:val="00A92BCA"/>
    <w:rsid w:val="00B57C06"/>
    <w:rsid w:val="00B90D8A"/>
    <w:rsid w:val="00BB7F34"/>
    <w:rsid w:val="00BE4DC3"/>
    <w:rsid w:val="00C3531F"/>
    <w:rsid w:val="00C46FC7"/>
    <w:rsid w:val="00C47162"/>
    <w:rsid w:val="00C51C71"/>
    <w:rsid w:val="00C53452"/>
    <w:rsid w:val="00C541B2"/>
    <w:rsid w:val="00C76782"/>
    <w:rsid w:val="00CA0E21"/>
    <w:rsid w:val="00CB1E9E"/>
    <w:rsid w:val="00D12D9C"/>
    <w:rsid w:val="00D22E8A"/>
    <w:rsid w:val="00D23367"/>
    <w:rsid w:val="00D360C6"/>
    <w:rsid w:val="00D4413F"/>
    <w:rsid w:val="00D87DA8"/>
    <w:rsid w:val="00DA1B1A"/>
    <w:rsid w:val="00DB3B8E"/>
    <w:rsid w:val="00DD1967"/>
    <w:rsid w:val="00E6349A"/>
    <w:rsid w:val="00E71FD6"/>
    <w:rsid w:val="00E956E5"/>
    <w:rsid w:val="00EC5F47"/>
    <w:rsid w:val="00ED5182"/>
    <w:rsid w:val="00EF71CE"/>
    <w:rsid w:val="00F6128B"/>
    <w:rsid w:val="00FB3302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57859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3A75"/>
    <w:rPr>
      <w:color w:val="808080"/>
    </w:rPr>
  </w:style>
  <w:style w:type="paragraph" w:styleId="NoSpacing">
    <w:name w:val="No Spacing"/>
    <w:uiPriority w:val="1"/>
    <w:qFormat/>
    <w:rsid w:val="00C534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49A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57859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3A75"/>
    <w:rPr>
      <w:color w:val="808080"/>
    </w:rPr>
  </w:style>
  <w:style w:type="paragraph" w:styleId="NoSpacing">
    <w:name w:val="No Spacing"/>
    <w:uiPriority w:val="1"/>
    <w:qFormat/>
    <w:rsid w:val="00C534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49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geuk.org.uk/blackburnwithdarw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friending@ageukbw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46E6-3820-445F-824D-326DE897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rachel.nolan</dc:creator>
  <cp:lastModifiedBy>Mark Wood</cp:lastModifiedBy>
  <cp:revision>2</cp:revision>
  <cp:lastPrinted>2017-07-04T15:14:00Z</cp:lastPrinted>
  <dcterms:created xsi:type="dcterms:W3CDTF">2019-07-15T09:43:00Z</dcterms:created>
  <dcterms:modified xsi:type="dcterms:W3CDTF">2019-07-15T09:43:00Z</dcterms:modified>
</cp:coreProperties>
</file>